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8FB6" w14:textId="77777777" w:rsidR="004F7026" w:rsidRPr="00402767" w:rsidRDefault="004F7026" w:rsidP="002F2E14">
      <w:pPr>
        <w:spacing w:after="160" w:line="259" w:lineRule="auto"/>
        <w:ind w:left="1416" w:hanging="1416"/>
        <w:jc w:val="left"/>
      </w:pPr>
    </w:p>
    <w:p w14:paraId="26B6F849" w14:textId="77777777" w:rsidR="00237CB8" w:rsidRPr="00402767" w:rsidRDefault="00237CB8" w:rsidP="006174C3">
      <w:pPr>
        <w:pStyle w:val="COVERH1"/>
        <w:jc w:val="both"/>
        <w:rPr>
          <w:rFonts w:asciiTheme="minorHAnsi" w:hAnsiTheme="minorHAnsi" w:cstheme="minorHAnsi"/>
        </w:rPr>
      </w:pPr>
    </w:p>
    <w:p w14:paraId="545FC0B7" w14:textId="77777777" w:rsidR="00ED53DB" w:rsidRPr="00402767" w:rsidRDefault="00ED53DB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78710F28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245F7A34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7DDFDC5A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10156322" w14:textId="77777777" w:rsidR="00CF43C0" w:rsidRPr="00402767" w:rsidRDefault="00CF43C0" w:rsidP="00353D65">
      <w:pPr>
        <w:pStyle w:val="COVERH1"/>
        <w:tabs>
          <w:tab w:val="left" w:pos="1113"/>
        </w:tabs>
        <w:spacing w:after="240"/>
        <w:jc w:val="both"/>
        <w:rPr>
          <w:rFonts w:asciiTheme="minorHAnsi" w:hAnsiTheme="minorHAnsi" w:cstheme="minorHAnsi"/>
        </w:rPr>
      </w:pPr>
    </w:p>
    <w:tbl>
      <w:tblPr>
        <w:tblStyle w:val="TabelacomGrelha"/>
        <w:tblW w:w="9493" w:type="dxa"/>
        <w:tblBorders>
          <w:top w:val="single" w:sz="18" w:space="0" w:color="1F4E79" w:themeColor="accent5" w:themeShade="80"/>
          <w:left w:val="single" w:sz="18" w:space="0" w:color="1F4E79" w:themeColor="accent5" w:themeShade="80"/>
          <w:bottom w:val="single" w:sz="18" w:space="0" w:color="1F4E79" w:themeColor="accent5" w:themeShade="80"/>
          <w:right w:val="single" w:sz="18" w:space="0" w:color="1F4E79" w:themeColor="accent5" w:themeShade="80"/>
          <w:insideH w:val="single" w:sz="18" w:space="0" w:color="1F4E79" w:themeColor="accent5" w:themeShade="80"/>
          <w:insideV w:val="single" w:sz="18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493"/>
      </w:tblGrid>
      <w:tr w:rsidR="00D2154B" w:rsidRPr="00402767" w14:paraId="5B879D9E" w14:textId="77777777" w:rsidTr="00183AB3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</w:tcPr>
          <w:sdt>
            <w:sdtPr>
              <w:rPr>
                <w:noProof w:val="0"/>
              </w:rPr>
              <w:alias w:val="Empresa"/>
              <w:id w:val="13406915"/>
              <w:placeholder>
                <w:docPart w:val="D94C7D10967644499303DC59C89512B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 w14:paraId="1F88BB56" w14:textId="3250BDA9" w:rsidR="00D2154B" w:rsidRPr="00402767" w:rsidRDefault="009574B3" w:rsidP="00D2154B">
                <w:pPr>
                  <w:pStyle w:val="COVERT1"/>
                  <w:rPr>
                    <w:rFonts w:asciiTheme="minorHAnsi" w:hAnsiTheme="minorHAnsi" w:cstheme="minorHAnsi"/>
                    <w:noProof w:val="0"/>
                    <w:lang w:val="pt-PT"/>
                  </w:rPr>
                </w:pPr>
                <w:r>
                  <w:rPr>
                    <w:noProof w:val="0"/>
                    <w:lang w:val="pt-PT"/>
                  </w:rPr>
                  <w:t>Plano de Comunicação</w:t>
                </w:r>
              </w:p>
            </w:sdtContent>
          </w:sdt>
        </w:tc>
      </w:tr>
      <w:tr w:rsidR="00D2154B" w:rsidRPr="00402767" w14:paraId="06FB5578" w14:textId="77777777" w:rsidTr="00F4678F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  <w:shd w:val="clear" w:color="auto" w:fill="auto"/>
          </w:tcPr>
          <w:p w14:paraId="7CB6AC42" w14:textId="0903807F" w:rsidR="00D2154B" w:rsidRPr="00402767" w:rsidRDefault="00F4678F" w:rsidP="00F4678F">
            <w:pPr>
              <w:pStyle w:val="COVERT2"/>
              <w:spacing w:before="0" w:after="0"/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[Nome do Projeto]</w:t>
            </w:r>
          </w:p>
        </w:tc>
      </w:tr>
      <w:tr w:rsidR="00183AB3" w:rsidRPr="00402767" w14:paraId="7631E0A0" w14:textId="77777777" w:rsidTr="00183AB3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</w:tcPr>
          <w:p w14:paraId="60AC066F" w14:textId="77777777" w:rsidR="00183AB3" w:rsidRPr="009531B7" w:rsidRDefault="00F4678F" w:rsidP="00F4678F">
            <w:pPr>
              <w:pStyle w:val="COVERH2"/>
              <w:rPr>
                <w:rStyle w:val="COVERT3Carter"/>
                <w:sz w:val="26"/>
                <w:szCs w:val="26"/>
                <w:lang w:val="pt-PT"/>
              </w:rPr>
            </w:pPr>
            <w:r>
              <w:rPr>
                <w:rStyle w:val="COVERT3Carter"/>
                <w:noProof w:val="0"/>
                <w:sz w:val="26"/>
                <w:szCs w:val="26"/>
                <w:lang w:val="pt-PT"/>
              </w:rPr>
              <w:t>[N</w:t>
            </w:r>
            <w:r w:rsidRPr="009531B7">
              <w:rPr>
                <w:rStyle w:val="COVERT3Carter"/>
                <w:sz w:val="26"/>
                <w:szCs w:val="26"/>
                <w:lang w:val="pt-PT"/>
              </w:rPr>
              <w:t>ome do Beneficiário (Promotor)]</w:t>
            </w:r>
          </w:p>
          <w:p w14:paraId="62AE9B3C" w14:textId="77777777" w:rsidR="00F4678F" w:rsidRPr="009531B7" w:rsidRDefault="00F4678F" w:rsidP="00F4678F">
            <w:pPr>
              <w:pStyle w:val="COVERLAB1"/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pt-PT"/>
              </w:rPr>
            </w:pPr>
            <w:r w:rsidRPr="009531B7"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pt-PT"/>
              </w:rPr>
              <w:t>[dd/mm/aaaa (Data)]</w:t>
            </w:r>
          </w:p>
          <w:p w14:paraId="730A88E0" w14:textId="4B6E548E" w:rsidR="00F4678F" w:rsidRPr="009531B7" w:rsidRDefault="00F4678F" w:rsidP="00F4678F">
            <w:pPr>
              <w:pStyle w:val="COVERLAB1"/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pt-PT"/>
              </w:rPr>
            </w:pPr>
          </w:p>
        </w:tc>
      </w:tr>
    </w:tbl>
    <w:p w14:paraId="76E46088" w14:textId="1EBE18FE" w:rsidR="00B9522B" w:rsidRDefault="00B9522B" w:rsidP="00353D65">
      <w:pPr>
        <w:pStyle w:val="SemEspaamento"/>
        <w:spacing w:after="240"/>
        <w:rPr>
          <w:lang w:val="pt-PT"/>
        </w:rPr>
      </w:pPr>
    </w:p>
    <w:p w14:paraId="7DD18723" w14:textId="6A3A32C3" w:rsidR="00F4678F" w:rsidRDefault="00F4678F" w:rsidP="00353D65">
      <w:pPr>
        <w:pStyle w:val="SemEspaamento"/>
        <w:spacing w:after="240"/>
        <w:rPr>
          <w:lang w:val="pt-PT"/>
        </w:rPr>
      </w:pPr>
    </w:p>
    <w:p w14:paraId="55BA5627" w14:textId="41F75BCB" w:rsidR="00F4678F" w:rsidRPr="00402767" w:rsidRDefault="00F4678F" w:rsidP="00353D65">
      <w:pPr>
        <w:pStyle w:val="SemEspaamento"/>
        <w:spacing w:after="240"/>
        <w:rPr>
          <w:lang w:val="pt-PT"/>
        </w:rPr>
      </w:pPr>
    </w:p>
    <w:p w14:paraId="2DFC707C" w14:textId="40219355" w:rsidR="00B9522B" w:rsidRPr="00402767" w:rsidRDefault="00B9522B" w:rsidP="00353D65">
      <w:pPr>
        <w:pStyle w:val="SemEspaamento"/>
        <w:spacing w:after="240"/>
        <w:rPr>
          <w:lang w:val="pt-PT"/>
        </w:rPr>
      </w:pPr>
    </w:p>
    <w:p w14:paraId="48740902" w14:textId="4659E035" w:rsidR="00CF43C0" w:rsidRPr="00402767" w:rsidRDefault="00CF43C0" w:rsidP="00353D65">
      <w:pPr>
        <w:pStyle w:val="SemEspaamento"/>
        <w:spacing w:after="240"/>
        <w:rPr>
          <w:lang w:val="pt-PT"/>
        </w:rPr>
      </w:pPr>
    </w:p>
    <w:p w14:paraId="268A61E7" w14:textId="533CBC28" w:rsidR="00CF43C0" w:rsidRPr="00402767" w:rsidRDefault="00CF43C0" w:rsidP="00353D65">
      <w:pPr>
        <w:pStyle w:val="SemEspaamento"/>
        <w:rPr>
          <w:lang w:val="pt-PT"/>
        </w:rPr>
      </w:pPr>
    </w:p>
    <w:p w14:paraId="25DA9C08" w14:textId="09DB37E8" w:rsidR="00353D65" w:rsidRPr="00402767" w:rsidRDefault="00353D65" w:rsidP="00353D65">
      <w:pPr>
        <w:pStyle w:val="SemEspaamento"/>
        <w:rPr>
          <w:lang w:val="pt-PT"/>
        </w:rPr>
      </w:pPr>
    </w:p>
    <w:p w14:paraId="4F9D857B" w14:textId="39FC7E39" w:rsidR="00353D65" w:rsidRPr="00402767" w:rsidRDefault="00F2789C" w:rsidP="00353D65">
      <w:pPr>
        <w:pStyle w:val="SemEspaamento"/>
        <w:rPr>
          <w:lang w:val="pt-PT"/>
        </w:rPr>
      </w:pPr>
      <w:r w:rsidRPr="006174C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0B5399" wp14:editId="21CD930A">
                <wp:simplePos x="0" y="0"/>
                <wp:positionH relativeFrom="margin">
                  <wp:posOffset>-2540</wp:posOffset>
                </wp:positionH>
                <wp:positionV relativeFrom="page">
                  <wp:posOffset>7799705</wp:posOffset>
                </wp:positionV>
                <wp:extent cx="6121400" cy="1947545"/>
                <wp:effectExtent l="0" t="0" r="0" b="0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14A51" w14:textId="0ECB5BAF" w:rsidR="00F4678F" w:rsidRDefault="00F4678F" w:rsidP="00F4678F">
                            <w:pPr>
                              <w:pStyle w:val="COVERLAB1"/>
                              <w:rPr>
                                <w:b/>
                              </w:rPr>
                            </w:pPr>
                            <w:r w:rsidRPr="00042665">
                              <w:rPr>
                                <w:b/>
                              </w:rPr>
                              <w:t>Guia de elaboração d</w:t>
                            </w:r>
                            <w:r w:rsidR="009574B3">
                              <w:rPr>
                                <w:b/>
                              </w:rPr>
                              <w:t>o PLANO DE COMUNICAçÃO</w:t>
                            </w:r>
                          </w:p>
                          <w:p w14:paraId="13AD6B0A" w14:textId="77777777" w:rsidR="00F4678F" w:rsidRDefault="00F4678F" w:rsidP="00F4678F">
                            <w:pPr>
                              <w:pStyle w:val="COVERLAB1"/>
                              <w:rPr>
                                <w:b/>
                              </w:rPr>
                            </w:pPr>
                          </w:p>
                          <w:p w14:paraId="0EFCDFF1" w14:textId="7A782875" w:rsidR="00F4678F" w:rsidRDefault="00F4678F" w:rsidP="00F4678F">
                            <w:pPr>
                              <w:pStyle w:val="COVERLAB1"/>
                              <w:numPr>
                                <w:ilvl w:val="0"/>
                                <w:numId w:val="35"/>
                              </w:numPr>
                              <w:spacing w:before="0"/>
                            </w:pPr>
                            <w:r>
                              <w:t xml:space="preserve">o DOCUMENTO NÃO DEVE ULTRAPASSAR AS </w:t>
                            </w:r>
                            <w:r w:rsidR="00B409E1">
                              <w:t>25</w:t>
                            </w:r>
                            <w:r>
                              <w:t xml:space="preserve"> PÁGINAS</w:t>
                            </w:r>
                          </w:p>
                          <w:p w14:paraId="1627E437" w14:textId="3D0804A9" w:rsidR="00F4678F" w:rsidRDefault="00F4678F" w:rsidP="00F4678F">
                            <w:pPr>
                              <w:pStyle w:val="COVERLAB1"/>
                              <w:numPr>
                                <w:ilvl w:val="0"/>
                                <w:numId w:val="35"/>
                              </w:numPr>
                              <w:spacing w:before="0"/>
                            </w:pPr>
                            <w:r>
                              <w:t xml:space="preserve">DEVE SER TIDA EM CONSIDERAÇÃO </w:t>
                            </w:r>
                            <w:r w:rsidR="009574B3">
                              <w:t xml:space="preserve">as Diretrizes identificadas no manual de comunicação e de normas gráficas do eea grants </w:t>
                            </w:r>
                            <w:bookmarkStart w:id="0" w:name="_Hlk36542646"/>
                            <w:r w:rsidR="00F2789C">
                              <w:t>(</w:t>
                            </w:r>
                            <w:hyperlink r:id="rId11" w:history="1">
                              <w:r w:rsidR="00F2789C" w:rsidRPr="00974FF3">
                                <w:rPr>
                                  <w:rStyle w:val="Hiperligao"/>
                                </w:rPr>
                                <w:t>https://www.eeagrants.gov.pt/media/1525/eeagrants_manual-de-comunicacao-e-de-normas-graficas.pdf</w:t>
                              </w:r>
                            </w:hyperlink>
                            <w:r w:rsidR="00F2789C">
                              <w:t xml:space="preserve"> )</w:t>
                            </w:r>
                            <w:bookmarkEnd w:id="0"/>
                          </w:p>
                          <w:p w14:paraId="19FAEE48" w14:textId="7CF8494A" w:rsidR="00F4678F" w:rsidRPr="009574B3" w:rsidRDefault="00F4678F" w:rsidP="009548EC">
                            <w:pPr>
                              <w:pStyle w:val="COVERLAB1"/>
                              <w:numPr>
                                <w:ilvl w:val="0"/>
                                <w:numId w:val="35"/>
                              </w:numPr>
                              <w:spacing w:before="0"/>
                              <w:rPr>
                                <w:b/>
                              </w:rPr>
                            </w:pPr>
                            <w:r>
                              <w:t xml:space="preserve">DEVE SER TIDO EM CONSIDERAÇÃO O </w:t>
                            </w:r>
                            <w:r w:rsidR="009574B3">
                              <w:t xml:space="preserve">anexo 3 do </w:t>
                            </w:r>
                            <w:r>
                              <w:t>REGULAMENTO DOS EEA GRANTS 2014-2021</w:t>
                            </w:r>
                            <w:r w:rsidR="00B409E1">
                              <w:t xml:space="preserve"> </w:t>
                            </w:r>
                            <w:bookmarkStart w:id="1" w:name="_Hlk36542655"/>
                            <w:r w:rsidR="00B409E1">
                              <w:t>(</w:t>
                            </w:r>
                            <w:hyperlink r:id="rId12" w:history="1">
                              <w:r w:rsidR="00F2789C" w:rsidRPr="00974FF3">
                                <w:rPr>
                                  <w:rStyle w:val="Hiperligao"/>
                                </w:rPr>
                                <w:t>https://eeagrants.org/resources/regulation-implementation-eea-grants-2014-2021-annex-3-information-and-communication</w:t>
                              </w:r>
                            </w:hyperlink>
                            <w:r w:rsidR="00F2789C">
                              <w:t xml:space="preserve"> </w:t>
                            </w:r>
                            <w:r w:rsidR="00B409E1">
                              <w:t>)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B53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614.15pt;width:482pt;height:15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" filled="f" stroked="f">
                <v:textbox>
                  <w:txbxContent>
                    <w:p w14:paraId="45314A51" w14:textId="0ECB5BAF" w:rsidR="00F4678F" w:rsidRDefault="00F4678F" w:rsidP="00F4678F">
                      <w:pPr>
                        <w:pStyle w:val="COVERLAB1"/>
                        <w:rPr>
                          <w:b/>
                        </w:rPr>
                      </w:pPr>
                      <w:r w:rsidRPr="00042665">
                        <w:rPr>
                          <w:b/>
                        </w:rPr>
                        <w:t>Guia de elaboração d</w:t>
                      </w:r>
                      <w:r w:rsidR="009574B3">
                        <w:rPr>
                          <w:b/>
                        </w:rPr>
                        <w:t>o PLANO DE COMUNICAçÃO</w:t>
                      </w:r>
                    </w:p>
                    <w:p w14:paraId="13AD6B0A" w14:textId="77777777" w:rsidR="00F4678F" w:rsidRDefault="00F4678F" w:rsidP="00F4678F">
                      <w:pPr>
                        <w:pStyle w:val="COVERLAB1"/>
                        <w:rPr>
                          <w:b/>
                        </w:rPr>
                      </w:pPr>
                    </w:p>
                    <w:p w14:paraId="0EFCDFF1" w14:textId="7A782875" w:rsidR="00F4678F" w:rsidRDefault="00F4678F" w:rsidP="00F4678F">
                      <w:pPr>
                        <w:pStyle w:val="COVERLAB1"/>
                        <w:numPr>
                          <w:ilvl w:val="0"/>
                          <w:numId w:val="35"/>
                        </w:numPr>
                        <w:spacing w:before="0"/>
                      </w:pPr>
                      <w:r>
                        <w:t xml:space="preserve">o DOCUMENTO NÃO DEVE ULTRAPASSAR AS </w:t>
                      </w:r>
                      <w:r w:rsidR="00B409E1">
                        <w:t>25</w:t>
                      </w:r>
                      <w:r>
                        <w:t xml:space="preserve"> PÁGINAS</w:t>
                      </w:r>
                    </w:p>
                    <w:p w14:paraId="1627E437" w14:textId="3D0804A9" w:rsidR="00F4678F" w:rsidRDefault="00F4678F" w:rsidP="00F4678F">
                      <w:pPr>
                        <w:pStyle w:val="COVERLAB1"/>
                        <w:numPr>
                          <w:ilvl w:val="0"/>
                          <w:numId w:val="35"/>
                        </w:numPr>
                        <w:spacing w:before="0"/>
                      </w:pPr>
                      <w:r>
                        <w:t xml:space="preserve">DEVE SER TIDA EM CONSIDERAÇÃO </w:t>
                      </w:r>
                      <w:r w:rsidR="009574B3">
                        <w:t xml:space="preserve">as Diretrizes identificadas no manual de comunicação e de normas gráficas do eea grants </w:t>
                      </w:r>
                      <w:bookmarkStart w:id="2" w:name="_Hlk36542646"/>
                      <w:r w:rsidR="00F2789C">
                        <w:t>(</w:t>
                      </w:r>
                      <w:hyperlink r:id="rId13" w:history="1">
                        <w:r w:rsidR="00F2789C" w:rsidRPr="00974FF3">
                          <w:rPr>
                            <w:rStyle w:val="Hiperligao"/>
                          </w:rPr>
                          <w:t>https://www.eeagrants.gov.pt/media/1525/eeagrants_manual-de-comunicacao-e-de-normas-graficas.pdf</w:t>
                        </w:r>
                      </w:hyperlink>
                      <w:r w:rsidR="00F2789C">
                        <w:t xml:space="preserve"> )</w:t>
                      </w:r>
                      <w:bookmarkEnd w:id="2"/>
                    </w:p>
                    <w:p w14:paraId="19FAEE48" w14:textId="7CF8494A" w:rsidR="00F4678F" w:rsidRPr="009574B3" w:rsidRDefault="00F4678F" w:rsidP="009548EC">
                      <w:pPr>
                        <w:pStyle w:val="COVERLAB1"/>
                        <w:numPr>
                          <w:ilvl w:val="0"/>
                          <w:numId w:val="35"/>
                        </w:numPr>
                        <w:spacing w:before="0"/>
                        <w:rPr>
                          <w:b/>
                        </w:rPr>
                      </w:pPr>
                      <w:r>
                        <w:t xml:space="preserve">DEVE SER TIDO EM CONSIDERAÇÃO O </w:t>
                      </w:r>
                      <w:r w:rsidR="009574B3">
                        <w:t xml:space="preserve">anexo 3 do </w:t>
                      </w:r>
                      <w:r>
                        <w:t>REGULAMENTO DOS EEA GRANTS 2014-2021</w:t>
                      </w:r>
                      <w:r w:rsidR="00B409E1">
                        <w:t xml:space="preserve"> </w:t>
                      </w:r>
                      <w:bookmarkStart w:id="3" w:name="_Hlk36542655"/>
                      <w:r w:rsidR="00B409E1">
                        <w:t>(</w:t>
                      </w:r>
                      <w:hyperlink r:id="rId14" w:history="1">
                        <w:r w:rsidR="00F2789C" w:rsidRPr="00974FF3">
                          <w:rPr>
                            <w:rStyle w:val="Hiperligao"/>
                          </w:rPr>
                          <w:t>https://eeagrants.org/resources/regulation-implementation-eea-grants-2014-2021-annex-3-information-and-communication</w:t>
                        </w:r>
                      </w:hyperlink>
                      <w:r w:rsidR="00F2789C">
                        <w:t xml:space="preserve"> </w:t>
                      </w:r>
                      <w:r w:rsidR="00B409E1">
                        <w:t>)</w:t>
                      </w:r>
                      <w:bookmarkEnd w:id="3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D7BE6B1" w14:textId="5919F8BA" w:rsidR="008B08FD" w:rsidRPr="00402767" w:rsidRDefault="008B08FD">
      <w:pPr>
        <w:spacing w:after="160" w:line="259" w:lineRule="auto"/>
        <w:jc w:val="left"/>
        <w:rPr>
          <w:rFonts w:ascii="Calibri" w:hAnsi="Calibri"/>
          <w:b/>
          <w:color w:val="222A35" w:themeColor="text2" w:themeShade="80"/>
          <w:sz w:val="40"/>
        </w:rPr>
      </w:pPr>
    </w:p>
    <w:sdt>
      <w:sdtPr>
        <w:rPr>
          <w:rFonts w:ascii="Georgia" w:hAnsi="Georgia"/>
          <w:b w:val="0"/>
          <w:color w:val="595959" w:themeColor="text1" w:themeTint="A6"/>
          <w:sz w:val="20"/>
        </w:rPr>
        <w:id w:val="-98361173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A2884DE" w14:textId="77777777" w:rsidR="00F429FE" w:rsidRPr="00402767" w:rsidRDefault="00F429FE" w:rsidP="00F429FE">
          <w:pPr>
            <w:pStyle w:val="COVERH1"/>
          </w:pPr>
          <w:r w:rsidRPr="00402767">
            <w:t>Índice</w:t>
          </w:r>
        </w:p>
        <w:p w14:paraId="64A16405" w14:textId="7CE7FB37" w:rsidR="00951D17" w:rsidRDefault="000A49B7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r>
            <w:rPr>
              <w:b w:val="0"/>
              <w:bCs w:val="0"/>
              <w:caps w:val="0"/>
            </w:rPr>
            <w:fldChar w:fldCharType="begin"/>
          </w:r>
          <w:r>
            <w:rPr>
              <w:b w:val="0"/>
              <w:bCs w:val="0"/>
              <w:caps w:val="0"/>
            </w:rPr>
            <w:instrText xml:space="preserve"> TOC \o "1-2" \h \z \u </w:instrText>
          </w:r>
          <w:r>
            <w:rPr>
              <w:b w:val="0"/>
              <w:bCs w:val="0"/>
              <w:caps w:val="0"/>
            </w:rPr>
            <w:fldChar w:fldCharType="separate"/>
          </w:r>
          <w:hyperlink w:anchor="_Toc37335812" w:history="1">
            <w:r w:rsidR="00951D17" w:rsidRPr="009A40FD">
              <w:rPr>
                <w:rStyle w:val="Hiperligao"/>
                <w:noProof/>
              </w:rPr>
              <w:t>1.</w:t>
            </w:r>
            <w:r w:rsidR="00951D1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951D17" w:rsidRPr="009A40FD">
              <w:rPr>
                <w:rStyle w:val="Hiperligao"/>
                <w:noProof/>
              </w:rPr>
              <w:t>SUMÁRIO Executivo</w:t>
            </w:r>
            <w:r w:rsidR="00951D17">
              <w:rPr>
                <w:noProof/>
                <w:webHidden/>
              </w:rPr>
              <w:tab/>
            </w:r>
            <w:r w:rsidR="00951D17">
              <w:rPr>
                <w:noProof/>
                <w:webHidden/>
              </w:rPr>
              <w:fldChar w:fldCharType="begin"/>
            </w:r>
            <w:r w:rsidR="00951D17">
              <w:rPr>
                <w:noProof/>
                <w:webHidden/>
              </w:rPr>
              <w:instrText xml:space="preserve"> PAGEREF _Toc37335812 \h </w:instrText>
            </w:r>
            <w:r w:rsidR="00951D17">
              <w:rPr>
                <w:noProof/>
                <w:webHidden/>
              </w:rPr>
            </w:r>
            <w:r w:rsidR="00951D17">
              <w:rPr>
                <w:noProof/>
                <w:webHidden/>
              </w:rPr>
              <w:fldChar w:fldCharType="separate"/>
            </w:r>
            <w:r w:rsidR="00951D17">
              <w:rPr>
                <w:noProof/>
                <w:webHidden/>
              </w:rPr>
              <w:t>3</w:t>
            </w:r>
            <w:r w:rsidR="00951D17">
              <w:rPr>
                <w:noProof/>
                <w:webHidden/>
              </w:rPr>
              <w:fldChar w:fldCharType="end"/>
            </w:r>
          </w:hyperlink>
        </w:p>
        <w:p w14:paraId="1E86EE08" w14:textId="0F808279" w:rsidR="00951D17" w:rsidRDefault="00F34173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13" w:history="1">
            <w:r w:rsidR="00951D17" w:rsidRPr="009A40FD">
              <w:rPr>
                <w:rStyle w:val="Hiperligao"/>
                <w:noProof/>
              </w:rPr>
              <w:t>2.</w:t>
            </w:r>
            <w:r w:rsidR="00951D1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951D17" w:rsidRPr="009A40FD">
              <w:rPr>
                <w:rStyle w:val="Hiperligao"/>
                <w:noProof/>
              </w:rPr>
              <w:t>Objetivos</w:t>
            </w:r>
            <w:r w:rsidR="00951D17">
              <w:rPr>
                <w:noProof/>
                <w:webHidden/>
              </w:rPr>
              <w:tab/>
            </w:r>
            <w:r w:rsidR="00951D17">
              <w:rPr>
                <w:noProof/>
                <w:webHidden/>
              </w:rPr>
              <w:fldChar w:fldCharType="begin"/>
            </w:r>
            <w:r w:rsidR="00951D17">
              <w:rPr>
                <w:noProof/>
                <w:webHidden/>
              </w:rPr>
              <w:instrText xml:space="preserve"> PAGEREF _Toc37335813 \h </w:instrText>
            </w:r>
            <w:r w:rsidR="00951D17">
              <w:rPr>
                <w:noProof/>
                <w:webHidden/>
              </w:rPr>
            </w:r>
            <w:r w:rsidR="00951D17">
              <w:rPr>
                <w:noProof/>
                <w:webHidden/>
              </w:rPr>
              <w:fldChar w:fldCharType="separate"/>
            </w:r>
            <w:r w:rsidR="00951D17">
              <w:rPr>
                <w:noProof/>
                <w:webHidden/>
              </w:rPr>
              <w:t>3</w:t>
            </w:r>
            <w:r w:rsidR="00951D17">
              <w:rPr>
                <w:noProof/>
                <w:webHidden/>
              </w:rPr>
              <w:fldChar w:fldCharType="end"/>
            </w:r>
          </w:hyperlink>
        </w:p>
        <w:p w14:paraId="3966770F" w14:textId="729D2FDA" w:rsidR="00951D17" w:rsidRDefault="00F34173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14" w:history="1">
            <w:r w:rsidR="00951D17" w:rsidRPr="009A40FD">
              <w:rPr>
                <w:rStyle w:val="Hiperligao"/>
                <w:noProof/>
              </w:rPr>
              <w:t>3.</w:t>
            </w:r>
            <w:r w:rsidR="00951D1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951D17" w:rsidRPr="009A40FD">
              <w:rPr>
                <w:rStyle w:val="Hiperligao"/>
                <w:noProof/>
              </w:rPr>
              <w:t>ESTRATÉGIA DE COMUNICAÇÃO E DIVULGAÇÃO</w:t>
            </w:r>
            <w:r w:rsidR="00951D17">
              <w:rPr>
                <w:noProof/>
                <w:webHidden/>
              </w:rPr>
              <w:tab/>
            </w:r>
            <w:r w:rsidR="00951D17">
              <w:rPr>
                <w:noProof/>
                <w:webHidden/>
              </w:rPr>
              <w:fldChar w:fldCharType="begin"/>
            </w:r>
            <w:r w:rsidR="00951D17">
              <w:rPr>
                <w:noProof/>
                <w:webHidden/>
              </w:rPr>
              <w:instrText xml:space="preserve"> PAGEREF _Toc37335814 \h </w:instrText>
            </w:r>
            <w:r w:rsidR="00951D17">
              <w:rPr>
                <w:noProof/>
                <w:webHidden/>
              </w:rPr>
            </w:r>
            <w:r w:rsidR="00951D17">
              <w:rPr>
                <w:noProof/>
                <w:webHidden/>
              </w:rPr>
              <w:fldChar w:fldCharType="separate"/>
            </w:r>
            <w:r w:rsidR="00951D17">
              <w:rPr>
                <w:noProof/>
                <w:webHidden/>
              </w:rPr>
              <w:t>3</w:t>
            </w:r>
            <w:r w:rsidR="00951D17">
              <w:rPr>
                <w:noProof/>
                <w:webHidden/>
              </w:rPr>
              <w:fldChar w:fldCharType="end"/>
            </w:r>
          </w:hyperlink>
        </w:p>
        <w:p w14:paraId="2AF23F3C" w14:textId="55341135" w:rsidR="00951D17" w:rsidRDefault="00F34173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15" w:history="1">
            <w:r w:rsidR="00951D17" w:rsidRPr="009A40FD">
              <w:rPr>
                <w:rStyle w:val="Hiperligao"/>
                <w:noProof/>
              </w:rPr>
              <w:t>4.</w:t>
            </w:r>
            <w:r w:rsidR="00951D1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951D17" w:rsidRPr="009A40FD">
              <w:rPr>
                <w:rStyle w:val="Hiperligao"/>
                <w:noProof/>
              </w:rPr>
              <w:t>Regras de Divulgação e Publicidade</w:t>
            </w:r>
            <w:r w:rsidR="00951D17">
              <w:rPr>
                <w:noProof/>
                <w:webHidden/>
              </w:rPr>
              <w:tab/>
            </w:r>
            <w:r w:rsidR="00951D17">
              <w:rPr>
                <w:noProof/>
                <w:webHidden/>
              </w:rPr>
              <w:fldChar w:fldCharType="begin"/>
            </w:r>
            <w:r w:rsidR="00951D17">
              <w:rPr>
                <w:noProof/>
                <w:webHidden/>
              </w:rPr>
              <w:instrText xml:space="preserve"> PAGEREF _Toc37335815 \h </w:instrText>
            </w:r>
            <w:r w:rsidR="00951D17">
              <w:rPr>
                <w:noProof/>
                <w:webHidden/>
              </w:rPr>
            </w:r>
            <w:r w:rsidR="00951D17">
              <w:rPr>
                <w:noProof/>
                <w:webHidden/>
              </w:rPr>
              <w:fldChar w:fldCharType="separate"/>
            </w:r>
            <w:r w:rsidR="00951D17">
              <w:rPr>
                <w:noProof/>
                <w:webHidden/>
              </w:rPr>
              <w:t>5</w:t>
            </w:r>
            <w:r w:rsidR="00951D17">
              <w:rPr>
                <w:noProof/>
                <w:webHidden/>
              </w:rPr>
              <w:fldChar w:fldCharType="end"/>
            </w:r>
          </w:hyperlink>
        </w:p>
        <w:p w14:paraId="2A70B0E6" w14:textId="7B088346" w:rsidR="00951D17" w:rsidRDefault="00F34173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16" w:history="1">
            <w:r w:rsidR="00951D17" w:rsidRPr="009A40FD">
              <w:rPr>
                <w:rStyle w:val="Hiperligao"/>
                <w:noProof/>
              </w:rPr>
              <w:t>5.</w:t>
            </w:r>
            <w:r w:rsidR="00951D1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951D17" w:rsidRPr="009A40FD">
              <w:rPr>
                <w:rStyle w:val="Hiperligao"/>
                <w:noProof/>
              </w:rPr>
              <w:t>COMUNICAÇÃO INTERNA</w:t>
            </w:r>
            <w:r w:rsidR="00951D17">
              <w:rPr>
                <w:noProof/>
                <w:webHidden/>
              </w:rPr>
              <w:tab/>
            </w:r>
            <w:r w:rsidR="00951D17">
              <w:rPr>
                <w:noProof/>
                <w:webHidden/>
              </w:rPr>
              <w:fldChar w:fldCharType="begin"/>
            </w:r>
            <w:r w:rsidR="00951D17">
              <w:rPr>
                <w:noProof/>
                <w:webHidden/>
              </w:rPr>
              <w:instrText xml:space="preserve"> PAGEREF _Toc37335816 \h </w:instrText>
            </w:r>
            <w:r w:rsidR="00951D17">
              <w:rPr>
                <w:noProof/>
                <w:webHidden/>
              </w:rPr>
            </w:r>
            <w:r w:rsidR="00951D17">
              <w:rPr>
                <w:noProof/>
                <w:webHidden/>
              </w:rPr>
              <w:fldChar w:fldCharType="separate"/>
            </w:r>
            <w:r w:rsidR="00951D17">
              <w:rPr>
                <w:noProof/>
                <w:webHidden/>
              </w:rPr>
              <w:t>5</w:t>
            </w:r>
            <w:r w:rsidR="00951D17">
              <w:rPr>
                <w:noProof/>
                <w:webHidden/>
              </w:rPr>
              <w:fldChar w:fldCharType="end"/>
            </w:r>
          </w:hyperlink>
        </w:p>
        <w:p w14:paraId="403F21B3" w14:textId="5E8F7EA6" w:rsidR="00951D17" w:rsidRDefault="00F34173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17" w:history="1">
            <w:r w:rsidR="00951D17" w:rsidRPr="009A40FD">
              <w:rPr>
                <w:rStyle w:val="Hiperligao"/>
                <w:noProof/>
              </w:rPr>
              <w:t>6.</w:t>
            </w:r>
            <w:r w:rsidR="00951D1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951D17" w:rsidRPr="009A40FD">
              <w:rPr>
                <w:rStyle w:val="Hiperligao"/>
                <w:noProof/>
              </w:rPr>
              <w:t>INDICADORES/AVALIAÇÃO</w:t>
            </w:r>
            <w:r w:rsidR="00951D17">
              <w:rPr>
                <w:noProof/>
                <w:webHidden/>
              </w:rPr>
              <w:tab/>
            </w:r>
            <w:r w:rsidR="00951D17">
              <w:rPr>
                <w:noProof/>
                <w:webHidden/>
              </w:rPr>
              <w:fldChar w:fldCharType="begin"/>
            </w:r>
            <w:r w:rsidR="00951D17">
              <w:rPr>
                <w:noProof/>
                <w:webHidden/>
              </w:rPr>
              <w:instrText xml:space="preserve"> PAGEREF _Toc37335817 \h </w:instrText>
            </w:r>
            <w:r w:rsidR="00951D17">
              <w:rPr>
                <w:noProof/>
                <w:webHidden/>
              </w:rPr>
            </w:r>
            <w:r w:rsidR="00951D17">
              <w:rPr>
                <w:noProof/>
                <w:webHidden/>
              </w:rPr>
              <w:fldChar w:fldCharType="separate"/>
            </w:r>
            <w:r w:rsidR="00951D17">
              <w:rPr>
                <w:noProof/>
                <w:webHidden/>
              </w:rPr>
              <w:t>5</w:t>
            </w:r>
            <w:r w:rsidR="00951D17">
              <w:rPr>
                <w:noProof/>
                <w:webHidden/>
              </w:rPr>
              <w:fldChar w:fldCharType="end"/>
            </w:r>
          </w:hyperlink>
        </w:p>
        <w:p w14:paraId="50FCA811" w14:textId="46767B65" w:rsidR="00951D17" w:rsidRDefault="00F34173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18" w:history="1">
            <w:r w:rsidR="00951D17" w:rsidRPr="009A40FD">
              <w:rPr>
                <w:rStyle w:val="Hiperligao"/>
                <w:noProof/>
              </w:rPr>
              <w:t>7.</w:t>
            </w:r>
            <w:r w:rsidR="00951D1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951D17" w:rsidRPr="009A40FD">
              <w:rPr>
                <w:rStyle w:val="Hiperligao"/>
                <w:noProof/>
              </w:rPr>
              <w:t>Orçamento</w:t>
            </w:r>
            <w:r w:rsidR="00951D17">
              <w:rPr>
                <w:noProof/>
                <w:webHidden/>
              </w:rPr>
              <w:tab/>
            </w:r>
            <w:r w:rsidR="00951D17">
              <w:rPr>
                <w:noProof/>
                <w:webHidden/>
              </w:rPr>
              <w:fldChar w:fldCharType="begin"/>
            </w:r>
            <w:r w:rsidR="00951D17">
              <w:rPr>
                <w:noProof/>
                <w:webHidden/>
              </w:rPr>
              <w:instrText xml:space="preserve"> PAGEREF _Toc37335818 \h </w:instrText>
            </w:r>
            <w:r w:rsidR="00951D17">
              <w:rPr>
                <w:noProof/>
                <w:webHidden/>
              </w:rPr>
            </w:r>
            <w:r w:rsidR="00951D17">
              <w:rPr>
                <w:noProof/>
                <w:webHidden/>
              </w:rPr>
              <w:fldChar w:fldCharType="separate"/>
            </w:r>
            <w:r w:rsidR="00951D17">
              <w:rPr>
                <w:noProof/>
                <w:webHidden/>
              </w:rPr>
              <w:t>6</w:t>
            </w:r>
            <w:r w:rsidR="00951D17">
              <w:rPr>
                <w:noProof/>
                <w:webHidden/>
              </w:rPr>
              <w:fldChar w:fldCharType="end"/>
            </w:r>
          </w:hyperlink>
        </w:p>
        <w:p w14:paraId="07C87E6E" w14:textId="66299A94" w:rsidR="00951D17" w:rsidRDefault="00F34173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19" w:history="1">
            <w:r w:rsidR="00951D17" w:rsidRPr="009A40FD">
              <w:rPr>
                <w:rStyle w:val="Hiperligao"/>
                <w:noProof/>
              </w:rPr>
              <w:t>8.</w:t>
            </w:r>
            <w:r w:rsidR="00951D1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951D17" w:rsidRPr="009A40FD">
              <w:rPr>
                <w:rStyle w:val="Hiperligao"/>
                <w:noProof/>
              </w:rPr>
              <w:t>PLANEAMENTO e calendarização</w:t>
            </w:r>
            <w:r w:rsidR="00951D17">
              <w:rPr>
                <w:noProof/>
                <w:webHidden/>
              </w:rPr>
              <w:tab/>
            </w:r>
            <w:r w:rsidR="00951D17">
              <w:rPr>
                <w:noProof/>
                <w:webHidden/>
              </w:rPr>
              <w:fldChar w:fldCharType="begin"/>
            </w:r>
            <w:r w:rsidR="00951D17">
              <w:rPr>
                <w:noProof/>
                <w:webHidden/>
              </w:rPr>
              <w:instrText xml:space="preserve"> PAGEREF _Toc37335819 \h </w:instrText>
            </w:r>
            <w:r w:rsidR="00951D17">
              <w:rPr>
                <w:noProof/>
                <w:webHidden/>
              </w:rPr>
            </w:r>
            <w:r w:rsidR="00951D17">
              <w:rPr>
                <w:noProof/>
                <w:webHidden/>
              </w:rPr>
              <w:fldChar w:fldCharType="separate"/>
            </w:r>
            <w:r w:rsidR="00951D17">
              <w:rPr>
                <w:noProof/>
                <w:webHidden/>
              </w:rPr>
              <w:t>6</w:t>
            </w:r>
            <w:r w:rsidR="00951D17">
              <w:rPr>
                <w:noProof/>
                <w:webHidden/>
              </w:rPr>
              <w:fldChar w:fldCharType="end"/>
            </w:r>
          </w:hyperlink>
        </w:p>
        <w:p w14:paraId="34F09DA3" w14:textId="2B8D3E72" w:rsidR="006F36BE" w:rsidRPr="00402767" w:rsidRDefault="000A49B7" w:rsidP="00EE0B81">
          <w:pPr>
            <w:rPr>
              <w:b/>
              <w:bCs/>
            </w:rPr>
          </w:pPr>
          <w:r>
            <w:rPr>
              <w:rFonts w:asciiTheme="majorHAnsi" w:hAnsiTheme="majorHAnsi" w:cstheme="majorHAnsi"/>
              <w:b/>
              <w:bCs/>
              <w:caps/>
              <w:sz w:val="24"/>
              <w:szCs w:val="24"/>
            </w:rPr>
            <w:fldChar w:fldCharType="end"/>
          </w:r>
        </w:p>
      </w:sdtContent>
    </w:sdt>
    <w:p w14:paraId="0DDC43C5" w14:textId="77777777" w:rsidR="00CD5D13" w:rsidRPr="00402767" w:rsidRDefault="00CD5D13">
      <w:pPr>
        <w:spacing w:after="160" w:line="259" w:lineRule="auto"/>
        <w:jc w:val="left"/>
        <w:rPr>
          <w:rFonts w:ascii="Calibri" w:hAnsi="Calibri"/>
          <w:b/>
          <w:color w:val="222A35" w:themeColor="text2" w:themeShade="80"/>
          <w:sz w:val="40"/>
        </w:rPr>
      </w:pPr>
      <w:r w:rsidRPr="00402767">
        <w:br w:type="page"/>
      </w:r>
    </w:p>
    <w:p w14:paraId="56208FF7" w14:textId="7CBA0757" w:rsidR="0074221F" w:rsidRPr="00402767" w:rsidRDefault="00D75A14" w:rsidP="0074221F">
      <w:pPr>
        <w:pStyle w:val="COVERH1"/>
      </w:pPr>
      <w:r>
        <w:lastRenderedPageBreak/>
        <w:t>Índice</w:t>
      </w:r>
      <w:r w:rsidR="0074221F" w:rsidRPr="00402767">
        <w:t xml:space="preserve"> de Figuras</w:t>
      </w:r>
    </w:p>
    <w:p w14:paraId="77DA0D8B" w14:textId="22ADC306" w:rsidR="00DC4F34" w:rsidRPr="00402767" w:rsidRDefault="006E751F" w:rsidP="00DC4F34">
      <w:fldSimple w:instr=" TOC \h \z \t &quot;Indice de Figuras;1&quot; ">
        <w:r w:rsidR="000A49B7">
          <w:rPr>
            <w:rFonts w:asciiTheme="majorHAnsi" w:hAnsiTheme="majorHAnsi" w:cstheme="majorHAnsi"/>
            <w:caps/>
            <w:noProof/>
            <w:sz w:val="24"/>
            <w:szCs w:val="24"/>
          </w:rPr>
          <w:t>Não foi encontrada nenhuma entrada de índice.</w:t>
        </w:r>
      </w:fldSimple>
    </w:p>
    <w:p w14:paraId="03468323" w14:textId="5D863D41" w:rsidR="009531B7" w:rsidRDefault="009531B7">
      <w:pPr>
        <w:spacing w:before="0" w:after="160" w:line="259" w:lineRule="auto"/>
        <w:jc w:val="left"/>
      </w:pPr>
      <w:r>
        <w:br w:type="page"/>
      </w:r>
    </w:p>
    <w:p w14:paraId="4F6DB2FF" w14:textId="07B89CE7" w:rsidR="009531B7" w:rsidRPr="009531B7" w:rsidRDefault="00D75A14" w:rsidP="009579A8">
      <w:pPr>
        <w:pStyle w:val="Ttulo1"/>
      </w:pPr>
      <w:bookmarkStart w:id="2" w:name="_Toc37335812"/>
      <w:r>
        <w:lastRenderedPageBreak/>
        <w:t>SUMÁRIO</w:t>
      </w:r>
      <w:r w:rsidR="007F04B7">
        <w:t xml:space="preserve"> Executivo</w:t>
      </w:r>
      <w:bookmarkEnd w:id="2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5C347002" w14:textId="77777777" w:rsidTr="009531B7">
        <w:tc>
          <w:tcPr>
            <w:tcW w:w="5000" w:type="pct"/>
            <w:shd w:val="clear" w:color="auto" w:fill="DEEAF6" w:themeFill="accent5" w:themeFillTint="33"/>
          </w:tcPr>
          <w:p w14:paraId="5CB003E0" w14:textId="2631F73D" w:rsidR="0073095D" w:rsidRDefault="007F04B7" w:rsidP="008C23D3">
            <w:pPr>
              <w:pStyle w:val="SemEspaamento"/>
              <w:spacing w:line="360" w:lineRule="auto"/>
              <w:rPr>
                <w:lang w:val="pt-PT"/>
              </w:rPr>
            </w:pPr>
            <w:r w:rsidRPr="007F04B7">
              <w:rPr>
                <w:lang w:val="pt-PT"/>
              </w:rPr>
              <w:t xml:space="preserve">Consiste numa descrição da estratégia de comunicação a adotar na divulgação do </w:t>
            </w:r>
            <w:r w:rsidR="009D4D9D">
              <w:rPr>
                <w:lang w:val="pt-PT"/>
              </w:rPr>
              <w:t>projeto</w:t>
            </w:r>
            <w:r w:rsidRPr="007F04B7">
              <w:rPr>
                <w:lang w:val="pt-PT"/>
              </w:rPr>
              <w:t xml:space="preserve"> e</w:t>
            </w:r>
            <w:r w:rsidR="0073095D">
              <w:rPr>
                <w:lang w:val="pt-PT"/>
              </w:rPr>
              <w:t xml:space="preserve"> </w:t>
            </w:r>
            <w:r w:rsidRPr="007F04B7">
              <w:rPr>
                <w:lang w:val="pt-PT"/>
              </w:rPr>
              <w:t>na promoção das suas diferentes atividades, identificando o público-alvo, os meios a mobilizar</w:t>
            </w:r>
            <w:r w:rsidR="0073095D">
              <w:rPr>
                <w:lang w:val="pt-PT"/>
              </w:rPr>
              <w:t xml:space="preserve"> </w:t>
            </w:r>
            <w:r w:rsidRPr="007F04B7">
              <w:rPr>
                <w:lang w:val="pt-PT"/>
              </w:rPr>
              <w:t>por cada uma das entidades e os cuidados a ter nessa comunicação quer a nível externo com as</w:t>
            </w:r>
            <w:r w:rsidR="0073095D">
              <w:rPr>
                <w:lang w:val="pt-PT"/>
              </w:rPr>
              <w:t xml:space="preserve"> </w:t>
            </w:r>
            <w:r w:rsidRPr="007F04B7">
              <w:rPr>
                <w:lang w:val="pt-PT"/>
              </w:rPr>
              <w:t>diferentes entidades de interface, quer a nível interno, na comunicação entre os p</w:t>
            </w:r>
            <w:r w:rsidR="00437ED4">
              <w:rPr>
                <w:lang w:val="pt-PT"/>
              </w:rPr>
              <w:t xml:space="preserve">articipantes do </w:t>
            </w:r>
            <w:r w:rsidR="009D4D9D">
              <w:rPr>
                <w:lang w:val="pt-PT"/>
              </w:rPr>
              <w:t>projeto</w:t>
            </w:r>
            <w:r w:rsidRPr="007F04B7">
              <w:rPr>
                <w:lang w:val="pt-PT"/>
              </w:rPr>
              <w:t>.</w:t>
            </w:r>
            <w:r w:rsidR="0073095D">
              <w:rPr>
                <w:lang w:val="pt-PT"/>
              </w:rPr>
              <w:t xml:space="preserve"> </w:t>
            </w:r>
          </w:p>
          <w:p w14:paraId="0856B007" w14:textId="65E6A1B2" w:rsidR="007F04B7" w:rsidRPr="007F04B7" w:rsidRDefault="007F04B7" w:rsidP="008C23D3">
            <w:pPr>
              <w:pStyle w:val="SemEspaamento"/>
              <w:spacing w:line="360" w:lineRule="auto"/>
              <w:rPr>
                <w:lang w:val="pt-PT"/>
              </w:rPr>
            </w:pPr>
            <w:r w:rsidRPr="007F04B7">
              <w:rPr>
                <w:lang w:val="pt-PT"/>
              </w:rPr>
              <w:t>O plano de comunicação presente neste documento pretende ser uma matriz comum para que os p</w:t>
            </w:r>
            <w:r w:rsidR="00DC371B">
              <w:rPr>
                <w:lang w:val="pt-PT"/>
              </w:rPr>
              <w:t xml:space="preserve">romotores </w:t>
            </w:r>
            <w:r w:rsidRPr="007F04B7">
              <w:rPr>
                <w:lang w:val="pt-PT"/>
              </w:rPr>
              <w:t xml:space="preserve">do </w:t>
            </w:r>
            <w:r w:rsidR="009D4D9D">
              <w:rPr>
                <w:lang w:val="pt-PT"/>
              </w:rPr>
              <w:t>projeto</w:t>
            </w:r>
            <w:r w:rsidRPr="007F04B7">
              <w:rPr>
                <w:lang w:val="pt-PT"/>
              </w:rPr>
              <w:t xml:space="preserve"> possam de uma forma eficaz divulgar as diferentes atividades do </w:t>
            </w:r>
            <w:r w:rsidR="009D4D9D">
              <w:rPr>
                <w:lang w:val="pt-PT"/>
              </w:rPr>
              <w:t>projeto</w:t>
            </w:r>
            <w:r>
              <w:rPr>
                <w:lang w:val="pt-PT"/>
              </w:rPr>
              <w:t>.</w:t>
            </w:r>
          </w:p>
          <w:p w14:paraId="1E59202F" w14:textId="43DCCAA3" w:rsidR="007F04B7" w:rsidRPr="00D92578" w:rsidRDefault="007F04B7" w:rsidP="007F04B7">
            <w:pPr>
              <w:pStyle w:val="SemEspaamento"/>
              <w:spacing w:line="360" w:lineRule="auto"/>
              <w:rPr>
                <w:lang w:val="pt-PT"/>
              </w:rPr>
            </w:pPr>
          </w:p>
        </w:tc>
      </w:tr>
    </w:tbl>
    <w:p w14:paraId="0606A981" w14:textId="78C149A5" w:rsidR="00D91C92" w:rsidRDefault="00D91C92">
      <w:pPr>
        <w:spacing w:before="0" w:after="160" w:line="259" w:lineRule="auto"/>
        <w:jc w:val="left"/>
        <w:rPr>
          <w:rFonts w:ascii="Open Sans" w:hAnsi="Open Sans"/>
          <w:b/>
          <w:caps/>
          <w:noProof/>
          <w:color w:val="043A5C"/>
          <w:sz w:val="28"/>
        </w:rPr>
      </w:pPr>
      <w:bookmarkStart w:id="3" w:name="_Toc11269863"/>
    </w:p>
    <w:p w14:paraId="62B9F1C3" w14:textId="3E0629E1" w:rsidR="009531B7" w:rsidRDefault="0073095D" w:rsidP="009579A8">
      <w:pPr>
        <w:pStyle w:val="Ttulo1"/>
      </w:pPr>
      <w:bookmarkStart w:id="4" w:name="_Toc37335813"/>
      <w:bookmarkEnd w:id="3"/>
      <w:r>
        <w:t>Objetiv</w:t>
      </w:r>
      <w:r w:rsidR="00D75A14">
        <w:t>o</w:t>
      </w:r>
      <w:r>
        <w:t>s</w:t>
      </w:r>
      <w:bookmarkEnd w:id="4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562E3808" w14:textId="77777777" w:rsidTr="009531B7">
        <w:tc>
          <w:tcPr>
            <w:tcW w:w="5000" w:type="pct"/>
            <w:shd w:val="clear" w:color="auto" w:fill="DEEAF6" w:themeFill="accent5" w:themeFillTint="33"/>
          </w:tcPr>
          <w:p w14:paraId="1FAF22DF" w14:textId="6867B20A" w:rsidR="009531B7" w:rsidRDefault="0073095D" w:rsidP="008C23D3">
            <w:pPr>
              <w:pStyle w:val="SemEspaamento"/>
              <w:spacing w:line="360" w:lineRule="auto"/>
              <w:rPr>
                <w:lang w:val="pt-PT"/>
              </w:rPr>
            </w:pPr>
            <w:r w:rsidRPr="0073095D">
              <w:rPr>
                <w:lang w:val="pt-PT"/>
              </w:rPr>
              <w:t xml:space="preserve">No sentido de adequar o plano de comunicação ao que se pretende, </w:t>
            </w:r>
            <w:r w:rsidR="00C24116">
              <w:rPr>
                <w:lang w:val="pt-PT"/>
              </w:rPr>
              <w:t>descrever</w:t>
            </w:r>
            <w:r w:rsidRPr="0073095D">
              <w:rPr>
                <w:lang w:val="pt-PT"/>
              </w:rPr>
              <w:t xml:space="preserve"> de</w:t>
            </w:r>
            <w:r>
              <w:rPr>
                <w:lang w:val="pt-PT"/>
              </w:rPr>
              <w:t xml:space="preserve"> </w:t>
            </w:r>
            <w:r w:rsidRPr="0073095D">
              <w:rPr>
                <w:lang w:val="pt-PT"/>
              </w:rPr>
              <w:t xml:space="preserve">uma forma resumida os principais objetivos do </w:t>
            </w:r>
            <w:r w:rsidR="009D4D9D">
              <w:rPr>
                <w:lang w:val="pt-PT"/>
              </w:rPr>
              <w:t>projeto</w:t>
            </w:r>
            <w:r w:rsidR="00C24116">
              <w:rPr>
                <w:lang w:val="pt-PT"/>
              </w:rPr>
              <w:t>.</w:t>
            </w:r>
          </w:p>
          <w:p w14:paraId="127CBB68" w14:textId="5180A608" w:rsidR="00C24116" w:rsidRPr="00D92578" w:rsidRDefault="00FB225C" w:rsidP="008C23D3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De registar que, e</w:t>
            </w:r>
            <w:r w:rsidR="00C24116" w:rsidRPr="00C24116">
              <w:rPr>
                <w:lang w:val="pt-PT"/>
              </w:rPr>
              <w:t>ste plano</w:t>
            </w:r>
            <w:r>
              <w:rPr>
                <w:lang w:val="pt-PT"/>
              </w:rPr>
              <w:t xml:space="preserve"> deve </w:t>
            </w:r>
            <w:r w:rsidR="00C24116" w:rsidRPr="00C24116">
              <w:rPr>
                <w:lang w:val="pt-PT"/>
              </w:rPr>
              <w:t>te</w:t>
            </w:r>
            <w:r>
              <w:rPr>
                <w:lang w:val="pt-PT"/>
              </w:rPr>
              <w:t>r</w:t>
            </w:r>
            <w:r w:rsidR="00C24116" w:rsidRPr="00C24116">
              <w:rPr>
                <w:lang w:val="pt-PT"/>
              </w:rPr>
              <w:t xml:space="preserve"> por objetivo fomentar uma estratégia de comunicação coordenada e</w:t>
            </w:r>
            <w:r w:rsidR="00C24116">
              <w:rPr>
                <w:lang w:val="pt-PT"/>
              </w:rPr>
              <w:t xml:space="preserve"> </w:t>
            </w:r>
            <w:r w:rsidR="00C24116" w:rsidRPr="00C24116">
              <w:rPr>
                <w:lang w:val="pt-PT"/>
              </w:rPr>
              <w:t xml:space="preserve">corretamente direcionada no período de execução do </w:t>
            </w:r>
            <w:r w:rsidR="009D4D9D">
              <w:rPr>
                <w:lang w:val="pt-PT"/>
              </w:rPr>
              <w:t>projeto</w:t>
            </w:r>
            <w:r w:rsidR="00C24116" w:rsidRPr="00C24116">
              <w:rPr>
                <w:lang w:val="pt-PT"/>
              </w:rPr>
              <w:t>, por forma a garantir uma</w:t>
            </w:r>
            <w:r w:rsidR="00C24116">
              <w:rPr>
                <w:lang w:val="pt-PT"/>
              </w:rPr>
              <w:t xml:space="preserve"> </w:t>
            </w:r>
            <w:r w:rsidR="00C24116" w:rsidRPr="00C24116">
              <w:rPr>
                <w:lang w:val="pt-PT"/>
              </w:rPr>
              <w:t xml:space="preserve">maior visibilidade das atividades do </w:t>
            </w:r>
            <w:r w:rsidR="009D4D9D">
              <w:rPr>
                <w:lang w:val="pt-PT"/>
              </w:rPr>
              <w:t>projeto</w:t>
            </w:r>
            <w:r w:rsidR="00F56F2D">
              <w:rPr>
                <w:lang w:val="pt-PT"/>
              </w:rPr>
              <w:t>,</w:t>
            </w:r>
            <w:r w:rsidR="00C24116" w:rsidRPr="00C24116">
              <w:rPr>
                <w:lang w:val="pt-PT"/>
              </w:rPr>
              <w:t xml:space="preserve"> bem como dos resultados alcançados</w:t>
            </w:r>
            <w:r w:rsidR="008607AD">
              <w:rPr>
                <w:lang w:val="pt-PT"/>
              </w:rPr>
              <w:t>.</w:t>
            </w:r>
          </w:p>
        </w:tc>
      </w:tr>
    </w:tbl>
    <w:p w14:paraId="61A82D39" w14:textId="2A33297E" w:rsidR="00D91C92" w:rsidRPr="000A49B7" w:rsidRDefault="00D91C92" w:rsidP="00D91C92">
      <w:pPr>
        <w:spacing w:before="0" w:after="160" w:line="259" w:lineRule="auto"/>
        <w:jc w:val="left"/>
        <w:rPr>
          <w:rFonts w:asciiTheme="minorHAnsi" w:hAnsiTheme="minorHAnsi"/>
        </w:rPr>
      </w:pPr>
      <w:bookmarkStart w:id="5" w:name="_Toc11269864"/>
    </w:p>
    <w:p w14:paraId="46286E09" w14:textId="3495E884" w:rsidR="009531B7" w:rsidRDefault="008C23D3" w:rsidP="009579A8">
      <w:pPr>
        <w:pStyle w:val="Ttulo1"/>
      </w:pPr>
      <w:bookmarkStart w:id="6" w:name="_Toc37335814"/>
      <w:bookmarkEnd w:id="5"/>
      <w:r w:rsidRPr="008C23D3">
        <w:t>ESTRATÉGIA DE COMUNICAÇÃO E DIVULGAÇÃO</w:t>
      </w:r>
      <w:bookmarkEnd w:id="6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16D9977B" w14:textId="77777777" w:rsidTr="009531B7">
        <w:tc>
          <w:tcPr>
            <w:tcW w:w="5000" w:type="pct"/>
            <w:shd w:val="clear" w:color="auto" w:fill="DEEAF6" w:themeFill="accent5" w:themeFillTint="33"/>
          </w:tcPr>
          <w:p w14:paraId="2F353FAD" w14:textId="5A034762" w:rsidR="008C23D3" w:rsidRDefault="008C23D3" w:rsidP="008C23D3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Neste ponto deve ser descrita a</w:t>
            </w:r>
            <w:r w:rsidRPr="008C23D3">
              <w:rPr>
                <w:lang w:val="pt-PT"/>
              </w:rPr>
              <w:t xml:space="preserve"> estratégia de comunicação e divulgação</w:t>
            </w:r>
            <w:r w:rsidR="00861852">
              <w:rPr>
                <w:lang w:val="pt-PT"/>
              </w:rPr>
              <w:t>, que</w:t>
            </w:r>
            <w:r w:rsidRPr="008C23D3">
              <w:rPr>
                <w:lang w:val="pt-PT"/>
              </w:rPr>
              <w:t xml:space="preserve"> visa dar a conhecer as atividades, potencialidades,</w:t>
            </w:r>
            <w:r>
              <w:rPr>
                <w:lang w:val="pt-PT"/>
              </w:rPr>
              <w:t xml:space="preserve"> </w:t>
            </w:r>
            <w:r w:rsidRPr="008C23D3">
              <w:rPr>
                <w:lang w:val="pt-PT"/>
              </w:rPr>
              <w:t xml:space="preserve">resultados e oportunidades decorrentes da execução do </w:t>
            </w:r>
            <w:r w:rsidR="009D4D9D">
              <w:rPr>
                <w:lang w:val="pt-PT"/>
              </w:rPr>
              <w:t>projeto</w:t>
            </w:r>
            <w:r w:rsidRPr="008C23D3">
              <w:rPr>
                <w:lang w:val="pt-PT"/>
              </w:rPr>
              <w:t>, bem como a</w:t>
            </w:r>
            <w:r>
              <w:rPr>
                <w:lang w:val="pt-PT"/>
              </w:rPr>
              <w:t xml:space="preserve"> </w:t>
            </w:r>
            <w:r w:rsidRPr="008C23D3">
              <w:rPr>
                <w:lang w:val="pt-PT"/>
              </w:rPr>
              <w:t xml:space="preserve">abertura de canais de comunicação que propiciem a sustentabilidade futura do </w:t>
            </w:r>
            <w:r w:rsidR="009D4D9D">
              <w:rPr>
                <w:lang w:val="pt-PT"/>
              </w:rPr>
              <w:t>projeto</w:t>
            </w:r>
            <w:r w:rsidRPr="008C23D3">
              <w:rPr>
                <w:lang w:val="pt-PT"/>
              </w:rPr>
              <w:t>.</w:t>
            </w:r>
            <w:r>
              <w:rPr>
                <w:lang w:val="pt-PT"/>
              </w:rPr>
              <w:t xml:space="preserve"> </w:t>
            </w:r>
            <w:r w:rsidRPr="008C23D3">
              <w:rPr>
                <w:lang w:val="pt-PT"/>
              </w:rPr>
              <w:t>As ações de divulgação e comunicação acompanharão todo o processo de implementação do</w:t>
            </w:r>
            <w:r>
              <w:rPr>
                <w:lang w:val="pt-PT"/>
              </w:rPr>
              <w:t xml:space="preserve"> </w:t>
            </w:r>
            <w:r w:rsidR="009D4D9D">
              <w:rPr>
                <w:lang w:val="pt-PT"/>
              </w:rPr>
              <w:t>projeto</w:t>
            </w:r>
            <w:r w:rsidRPr="008C23D3">
              <w:rPr>
                <w:lang w:val="pt-PT"/>
              </w:rPr>
              <w:t xml:space="preserve">. </w:t>
            </w:r>
          </w:p>
          <w:p w14:paraId="1795ED85" w14:textId="4AD65471" w:rsidR="009531B7" w:rsidRPr="00D86842" w:rsidRDefault="008C23D3" w:rsidP="008C23D3">
            <w:pPr>
              <w:pStyle w:val="SemEspaamento"/>
              <w:spacing w:line="360" w:lineRule="auto"/>
              <w:rPr>
                <w:sz w:val="10"/>
                <w:szCs w:val="10"/>
                <w:lang w:val="pt-PT"/>
              </w:rPr>
            </w:pPr>
            <w:r w:rsidRPr="008C23D3">
              <w:rPr>
                <w:lang w:val="pt-PT"/>
              </w:rPr>
              <w:t>Estas ações serão o mais abrangentes possível, para que a mensagem alcance o</w:t>
            </w:r>
            <w:r>
              <w:rPr>
                <w:lang w:val="pt-PT"/>
              </w:rPr>
              <w:t xml:space="preserve"> </w:t>
            </w:r>
            <w:r w:rsidRPr="008C23D3">
              <w:rPr>
                <w:lang w:val="pt-PT"/>
              </w:rPr>
              <w:t xml:space="preserve">maior número de </w:t>
            </w:r>
            <w:r>
              <w:rPr>
                <w:lang w:val="pt-PT"/>
              </w:rPr>
              <w:t>stakeholders</w:t>
            </w:r>
            <w:r w:rsidRPr="008C23D3">
              <w:rPr>
                <w:lang w:val="pt-PT"/>
              </w:rPr>
              <w:t>. Para esse efeito serão utilizados canais de comunicação</w:t>
            </w:r>
            <w:r>
              <w:rPr>
                <w:lang w:val="pt-PT"/>
              </w:rPr>
              <w:t xml:space="preserve"> </w:t>
            </w:r>
            <w:r w:rsidRPr="008C23D3">
              <w:rPr>
                <w:lang w:val="pt-PT"/>
              </w:rPr>
              <w:t>diferenciados de acordo com o perfil do público-alvo a que se destinam.</w:t>
            </w:r>
            <w:r w:rsidRPr="008C23D3">
              <w:rPr>
                <w:lang w:val="pt-PT"/>
              </w:rPr>
              <w:cr/>
            </w:r>
          </w:p>
          <w:p w14:paraId="3C87B42B" w14:textId="237829CF" w:rsidR="005E0B90" w:rsidRDefault="00415171" w:rsidP="008C23D3">
            <w:pPr>
              <w:pStyle w:val="SemEspaamento"/>
              <w:spacing w:line="360" w:lineRule="auto"/>
              <w:rPr>
                <w:u w:val="single"/>
                <w:lang w:val="pt-PT"/>
              </w:rPr>
            </w:pPr>
            <w:r w:rsidRPr="003B0678">
              <w:rPr>
                <w:lang w:val="pt-PT"/>
              </w:rPr>
              <w:t xml:space="preserve">Os promotores estão </w:t>
            </w:r>
            <w:r w:rsidR="00621380">
              <w:rPr>
                <w:lang w:val="pt-PT"/>
              </w:rPr>
              <w:t xml:space="preserve">ainda </w:t>
            </w:r>
            <w:r w:rsidRPr="003B0678">
              <w:rPr>
                <w:lang w:val="pt-PT"/>
              </w:rPr>
              <w:t xml:space="preserve">obrigados ao cumprimento de um conjunto de exigências, regras e procedimentos no que se refere às atividades de divulgação e comunicação. </w:t>
            </w:r>
            <w:r w:rsidRPr="00415171">
              <w:rPr>
                <w:u w:val="single"/>
                <w:lang w:val="pt-PT"/>
              </w:rPr>
              <w:t xml:space="preserve">Assim, em todas as atividades previstas neste plano de comunicação </w:t>
            </w:r>
            <w:r w:rsidR="003B0678">
              <w:rPr>
                <w:u w:val="single"/>
                <w:lang w:val="pt-PT"/>
              </w:rPr>
              <w:t>deverá ficar plasmado</w:t>
            </w:r>
            <w:r w:rsidRPr="00415171">
              <w:rPr>
                <w:u w:val="single"/>
                <w:lang w:val="pt-PT"/>
              </w:rPr>
              <w:t xml:space="preserve"> o disposto </w:t>
            </w:r>
            <w:r w:rsidR="003B0678">
              <w:rPr>
                <w:u w:val="single"/>
                <w:lang w:val="pt-PT"/>
              </w:rPr>
              <w:t>n</w:t>
            </w:r>
            <w:r w:rsidRPr="00415171">
              <w:rPr>
                <w:u w:val="single"/>
                <w:lang w:val="pt-PT"/>
              </w:rPr>
              <w:t>o 2.3 do Annex 3 "Information and Communication Requirements" do Regulamento MFEEE 2014-2021</w:t>
            </w:r>
            <w:r w:rsidR="00C77594">
              <w:rPr>
                <w:u w:val="single"/>
                <w:lang w:val="pt-PT"/>
              </w:rPr>
              <w:t xml:space="preserve"> (</w:t>
            </w:r>
            <w:hyperlink r:id="rId15" w:history="1">
              <w:r w:rsidR="00C77594" w:rsidRPr="00974FF3">
                <w:rPr>
                  <w:rStyle w:val="Hiperligao"/>
                  <w:lang w:val="pt-PT"/>
                </w:rPr>
                <w:t>https://eeagrants.org/resources/regulation-implementation-eea-grants-2014-2021-annex-3-information-and-communication</w:t>
              </w:r>
            </w:hyperlink>
            <w:r w:rsidR="00C77594">
              <w:rPr>
                <w:u w:val="single"/>
                <w:lang w:val="pt-PT"/>
              </w:rPr>
              <w:t xml:space="preserve"> )</w:t>
            </w:r>
            <w:r w:rsidRPr="00415171">
              <w:rPr>
                <w:u w:val="single"/>
                <w:lang w:val="pt-PT"/>
              </w:rPr>
              <w:t xml:space="preserve">, bem como </w:t>
            </w:r>
            <w:r w:rsidR="00621380">
              <w:rPr>
                <w:u w:val="single"/>
                <w:lang w:val="pt-PT"/>
              </w:rPr>
              <w:t xml:space="preserve">devem ser adotadas as regras que constam </w:t>
            </w:r>
            <w:r w:rsidRPr="00415171">
              <w:rPr>
                <w:u w:val="single"/>
                <w:lang w:val="pt-PT"/>
              </w:rPr>
              <w:t>no Manual de Comunicação e de Normas Gráficas do EEA Grants 2014-2021”</w:t>
            </w:r>
          </w:p>
          <w:p w14:paraId="1E61C667" w14:textId="53E8B5F3" w:rsidR="00415171" w:rsidRPr="00415171" w:rsidRDefault="00415171" w:rsidP="008C23D3">
            <w:pPr>
              <w:pStyle w:val="SemEspaamento"/>
              <w:spacing w:line="360" w:lineRule="auto"/>
              <w:rPr>
                <w:u w:val="single"/>
                <w:lang w:val="pt-PT"/>
              </w:rPr>
            </w:pPr>
            <w:r w:rsidRPr="00415171">
              <w:rPr>
                <w:u w:val="single"/>
                <w:lang w:val="pt-PT"/>
              </w:rPr>
              <w:t>(</w:t>
            </w:r>
            <w:hyperlink r:id="rId16" w:history="1">
              <w:r w:rsidR="00C77594" w:rsidRPr="00974FF3">
                <w:rPr>
                  <w:rStyle w:val="Hiperligao"/>
                  <w:lang w:val="pt-PT"/>
                </w:rPr>
                <w:t>https://www.eeagrants.gov.pt/media/1525/eeagrants_manual-de-comunicacao-e-de-normas-graficas.pdf</w:t>
              </w:r>
            </w:hyperlink>
            <w:r w:rsidR="00C77594">
              <w:rPr>
                <w:lang w:val="pt-PT"/>
              </w:rPr>
              <w:t xml:space="preserve"> </w:t>
            </w:r>
            <w:r w:rsidRPr="00415171">
              <w:rPr>
                <w:u w:val="single"/>
                <w:lang w:val="pt-PT"/>
              </w:rPr>
              <w:t>)</w:t>
            </w:r>
          </w:p>
          <w:p w14:paraId="5C0D2CC6" w14:textId="77777777" w:rsidR="00415171" w:rsidRDefault="00415171" w:rsidP="008C23D3">
            <w:pPr>
              <w:pStyle w:val="SemEspaamento"/>
              <w:spacing w:line="360" w:lineRule="auto"/>
              <w:rPr>
                <w:lang w:val="pt-PT"/>
              </w:rPr>
            </w:pPr>
          </w:p>
          <w:p w14:paraId="7D875B04" w14:textId="21991D9F" w:rsidR="002D62BD" w:rsidRDefault="009D1CB2" w:rsidP="008C23D3">
            <w:pPr>
              <w:pStyle w:val="SemEspaamento"/>
              <w:spacing w:line="360" w:lineRule="auto"/>
              <w:rPr>
                <w:lang w:val="pt-PT"/>
              </w:rPr>
            </w:pPr>
            <w:r w:rsidRPr="00614006">
              <w:rPr>
                <w:lang w:val="pt-PT"/>
              </w:rPr>
              <w:t>Em síntese,</w:t>
            </w:r>
            <w:r w:rsidR="005E0B90" w:rsidRPr="00951D17">
              <w:rPr>
                <w:lang w:val="pt-PT"/>
              </w:rPr>
              <w:t xml:space="preserve"> entende-se por</w:t>
            </w:r>
            <w:r w:rsidRPr="00614006">
              <w:rPr>
                <w:lang w:val="pt-PT"/>
              </w:rPr>
              <w:t xml:space="preserve"> d</w:t>
            </w:r>
            <w:r w:rsidR="002D62BD" w:rsidRPr="00614006">
              <w:rPr>
                <w:lang w:val="pt-PT"/>
              </w:rPr>
              <w:t xml:space="preserve">efinição </w:t>
            </w:r>
            <w:r w:rsidR="00EB3C25" w:rsidRPr="00614006">
              <w:rPr>
                <w:lang w:val="pt-PT"/>
              </w:rPr>
              <w:t>os seguintes conteúdos</w:t>
            </w:r>
            <w:r w:rsidR="003B0678" w:rsidRPr="00614006">
              <w:rPr>
                <w:lang w:val="pt-PT"/>
              </w:rPr>
              <w:t xml:space="preserve"> e obrigações</w:t>
            </w:r>
            <w:r w:rsidR="002D62BD" w:rsidRPr="00614006">
              <w:rPr>
                <w:lang w:val="pt-PT"/>
              </w:rPr>
              <w:t>:</w:t>
            </w:r>
          </w:p>
          <w:p w14:paraId="31BAE093" w14:textId="419269A8" w:rsidR="002D62BD" w:rsidRPr="00614006" w:rsidRDefault="002D62BD" w:rsidP="008C23D3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 xml:space="preserve">- </w:t>
            </w:r>
            <w:r w:rsidRPr="00614006">
              <w:rPr>
                <w:lang w:val="pt-PT"/>
              </w:rPr>
              <w:t>Públicos-Alvo (identificação dos destinatários);</w:t>
            </w:r>
          </w:p>
          <w:p w14:paraId="0EFA57A9" w14:textId="0A121749" w:rsidR="002D62BD" w:rsidRDefault="002D62BD" w:rsidP="0059270B">
            <w:pPr>
              <w:pStyle w:val="SemEspaamento"/>
              <w:spacing w:line="360" w:lineRule="auto"/>
              <w:rPr>
                <w:lang w:val="pt-PT"/>
              </w:rPr>
            </w:pPr>
            <w:r w:rsidRPr="00614006">
              <w:rPr>
                <w:lang w:val="pt-PT"/>
              </w:rPr>
              <w:t>- Meios de comunicação/ferramentas a utilizar</w:t>
            </w:r>
            <w:r w:rsidR="004844F1" w:rsidRPr="00A92773">
              <w:rPr>
                <w:lang w:val="pt-PT"/>
              </w:rPr>
              <w:t xml:space="preserve"> c</w:t>
            </w:r>
            <w:r w:rsidR="005E0B90" w:rsidRPr="00951D17">
              <w:rPr>
                <w:lang w:val="pt-PT"/>
              </w:rPr>
              <w:t>om</w:t>
            </w:r>
            <w:r w:rsidR="004844F1" w:rsidRPr="00614006">
              <w:rPr>
                <w:lang w:val="pt-PT"/>
              </w:rPr>
              <w:t xml:space="preserve"> propostas:</w:t>
            </w:r>
            <w:r w:rsidRPr="00614006">
              <w:rPr>
                <w:lang w:val="pt-PT"/>
              </w:rPr>
              <w:t xml:space="preserve"> </w:t>
            </w:r>
            <w:r w:rsidR="004844F1" w:rsidRPr="00614006">
              <w:rPr>
                <w:lang w:val="pt-PT"/>
              </w:rPr>
              <w:t>[</w:t>
            </w:r>
            <w:r w:rsidRPr="00614006">
              <w:rPr>
                <w:lang w:val="pt-PT"/>
              </w:rPr>
              <w:t>exemplo</w:t>
            </w:r>
            <w:r w:rsidR="004844F1" w:rsidRPr="00A92773">
              <w:rPr>
                <w:lang w:val="pt-PT"/>
              </w:rPr>
              <w:t>s</w:t>
            </w:r>
            <w:r w:rsidRPr="00A92773">
              <w:rPr>
                <w:lang w:val="pt-PT"/>
              </w:rPr>
              <w:t xml:space="preserve">: </w:t>
            </w:r>
            <w:proofErr w:type="spellStart"/>
            <w:r w:rsidR="004844F1" w:rsidRPr="00A92773">
              <w:rPr>
                <w:lang w:val="pt-PT"/>
              </w:rPr>
              <w:t>Página</w:t>
            </w:r>
            <w:r w:rsidRPr="00A92773">
              <w:rPr>
                <w:lang w:val="pt-PT"/>
              </w:rPr>
              <w:t>l</w:t>
            </w:r>
            <w:proofErr w:type="spellEnd"/>
            <w:r w:rsidRPr="00A92773">
              <w:rPr>
                <w:lang w:val="pt-PT"/>
              </w:rPr>
              <w:t xml:space="preserve"> web</w:t>
            </w:r>
            <w:r w:rsidR="004844F1" w:rsidRPr="00A92773">
              <w:rPr>
                <w:lang w:val="pt-PT"/>
              </w:rPr>
              <w:t xml:space="preserve"> (criação de microsit</w:t>
            </w:r>
            <w:r w:rsidR="009D1CB2" w:rsidRPr="00A92773">
              <w:rPr>
                <w:lang w:val="pt-PT"/>
              </w:rPr>
              <w:t>e do projeto</w:t>
            </w:r>
            <w:r w:rsidR="004844F1" w:rsidRPr="00614006">
              <w:rPr>
                <w:lang w:val="pt-PT"/>
              </w:rPr>
              <w:t>)</w:t>
            </w:r>
            <w:r w:rsidRPr="00614006">
              <w:rPr>
                <w:lang w:val="pt-PT"/>
              </w:rPr>
              <w:t xml:space="preserve">; </w:t>
            </w:r>
            <w:r w:rsidR="004844F1" w:rsidRPr="00614006">
              <w:rPr>
                <w:lang w:val="pt-PT"/>
              </w:rPr>
              <w:t>Redes Sociais; Impressão Digital (brochuras, flyers); Artigos de Imprensa (press-releases, press-trip event); Newslette</w:t>
            </w:r>
            <w:r w:rsidR="00415171" w:rsidRPr="00614006">
              <w:rPr>
                <w:lang w:val="pt-PT"/>
              </w:rPr>
              <w:t>r</w:t>
            </w:r>
            <w:r w:rsidR="00135603" w:rsidRPr="00614006">
              <w:rPr>
                <w:lang w:val="pt-PT"/>
              </w:rPr>
              <w:t>]</w:t>
            </w:r>
            <w:r w:rsidR="00415171" w:rsidRPr="00614006">
              <w:rPr>
                <w:lang w:val="pt-PT"/>
              </w:rPr>
              <w:t>;</w:t>
            </w:r>
          </w:p>
          <w:p w14:paraId="3DE451CF" w14:textId="6ACE100D" w:rsidR="00415171" w:rsidRDefault="00415171" w:rsidP="0059270B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 xml:space="preserve">- </w:t>
            </w:r>
            <w:r w:rsidR="00643FD7">
              <w:rPr>
                <w:lang w:val="pt-PT"/>
              </w:rPr>
              <w:t xml:space="preserve">Organização </w:t>
            </w:r>
            <w:r>
              <w:rPr>
                <w:lang w:val="pt-PT"/>
              </w:rPr>
              <w:t>de</w:t>
            </w:r>
            <w:r w:rsidR="00A375BB">
              <w:rPr>
                <w:lang w:val="pt-PT"/>
              </w:rPr>
              <w:t xml:space="preserve"> </w:t>
            </w:r>
            <w:r>
              <w:rPr>
                <w:lang w:val="pt-PT"/>
              </w:rPr>
              <w:t xml:space="preserve">3 </w:t>
            </w:r>
            <w:r w:rsidR="0031218C">
              <w:rPr>
                <w:lang w:val="pt-PT"/>
              </w:rPr>
              <w:t>e</w:t>
            </w:r>
            <w:r>
              <w:rPr>
                <w:lang w:val="pt-PT"/>
              </w:rPr>
              <w:t>ventos</w:t>
            </w:r>
            <w:r w:rsidR="000642EA">
              <w:rPr>
                <w:lang w:val="pt-PT"/>
              </w:rPr>
              <w:t>/atividades</w:t>
            </w:r>
            <w:r w:rsidR="00A375BB">
              <w:rPr>
                <w:lang w:val="pt-PT"/>
              </w:rPr>
              <w:t>, pelo menos,</w:t>
            </w:r>
            <w:r>
              <w:rPr>
                <w:lang w:val="pt-PT"/>
              </w:rPr>
              <w:t xml:space="preserve"> para</w:t>
            </w:r>
            <w:r w:rsidR="0031218C">
              <w:rPr>
                <w:lang w:val="pt-PT"/>
              </w:rPr>
              <w:t xml:space="preserve"> </w:t>
            </w:r>
            <w:r w:rsidR="009D4D9D">
              <w:rPr>
                <w:lang w:val="pt-PT"/>
              </w:rPr>
              <w:t>projeto</w:t>
            </w:r>
            <w:r w:rsidR="0031218C">
              <w:rPr>
                <w:lang w:val="pt-PT"/>
              </w:rPr>
              <w:t xml:space="preserve">s </w:t>
            </w:r>
            <w:r w:rsidR="009D1CB2">
              <w:rPr>
                <w:lang w:val="pt-PT"/>
              </w:rPr>
              <w:t>se o</w:t>
            </w:r>
            <w:r w:rsidR="0031218C">
              <w:rPr>
                <w:lang w:val="pt-PT"/>
              </w:rPr>
              <w:t xml:space="preserve"> financiamento</w:t>
            </w:r>
            <w:r w:rsidR="009D1CB2">
              <w:rPr>
                <w:lang w:val="pt-PT"/>
              </w:rPr>
              <w:t xml:space="preserve"> for</w:t>
            </w:r>
            <w:r w:rsidR="0031218C">
              <w:rPr>
                <w:lang w:val="pt-PT"/>
              </w:rPr>
              <w:t xml:space="preserve"> superior a 500.000,00€; </w:t>
            </w:r>
            <w:r>
              <w:rPr>
                <w:lang w:val="pt-PT"/>
              </w:rPr>
              <w:t>formato:</w:t>
            </w:r>
            <w:r w:rsidR="008C1FF3">
              <w:rPr>
                <w:lang w:val="pt-PT"/>
              </w:rPr>
              <w:t xml:space="preserve"> </w:t>
            </w:r>
            <w:r>
              <w:rPr>
                <w:lang w:val="pt-PT"/>
              </w:rPr>
              <w:t>confererência/seminário</w:t>
            </w:r>
            <w:r w:rsidR="0031218C">
              <w:rPr>
                <w:lang w:val="pt-PT"/>
              </w:rPr>
              <w:t xml:space="preserve">/evento de imprensa, considerando </w:t>
            </w:r>
            <w:r w:rsidR="009D1CB2">
              <w:rPr>
                <w:lang w:val="pt-PT"/>
              </w:rPr>
              <w:t xml:space="preserve">igualmente </w:t>
            </w:r>
            <w:r w:rsidR="0031218C">
              <w:rPr>
                <w:lang w:val="pt-PT"/>
              </w:rPr>
              <w:t>a necessidade de uma atividade para lançamento e ou encerramento e as restantes para demonstração dos progressos e resultados alcançados</w:t>
            </w:r>
          </w:p>
          <w:p w14:paraId="7BA33A7F" w14:textId="3A538B7F" w:rsidR="0031218C" w:rsidRDefault="0031218C" w:rsidP="0031218C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 xml:space="preserve">- </w:t>
            </w:r>
            <w:r w:rsidR="00A375BB">
              <w:rPr>
                <w:lang w:val="pt-PT"/>
              </w:rPr>
              <w:t>Organização</w:t>
            </w:r>
            <w:r>
              <w:rPr>
                <w:lang w:val="pt-PT"/>
              </w:rPr>
              <w:t xml:space="preserve"> de 2 eventos</w:t>
            </w:r>
            <w:r w:rsidR="000642EA">
              <w:rPr>
                <w:lang w:val="pt-PT"/>
              </w:rPr>
              <w:t>/atividades</w:t>
            </w:r>
            <w:r>
              <w:rPr>
                <w:lang w:val="pt-PT"/>
              </w:rPr>
              <w:t xml:space="preserve"> para </w:t>
            </w:r>
            <w:r w:rsidR="009D4D9D">
              <w:rPr>
                <w:lang w:val="pt-PT"/>
              </w:rPr>
              <w:t>projeto</w:t>
            </w:r>
            <w:r>
              <w:rPr>
                <w:lang w:val="pt-PT"/>
              </w:rPr>
              <w:t xml:space="preserve">s </w:t>
            </w:r>
            <w:r w:rsidR="009D1CB2">
              <w:rPr>
                <w:lang w:val="pt-PT"/>
              </w:rPr>
              <w:t>se o</w:t>
            </w:r>
            <w:r>
              <w:rPr>
                <w:lang w:val="pt-PT"/>
              </w:rPr>
              <w:t xml:space="preserve"> financiamento </w:t>
            </w:r>
            <w:r w:rsidR="009D1CB2">
              <w:rPr>
                <w:lang w:val="pt-PT"/>
              </w:rPr>
              <w:t xml:space="preserve">for </w:t>
            </w:r>
            <w:r>
              <w:rPr>
                <w:lang w:val="pt-PT"/>
              </w:rPr>
              <w:t>inferior a 500.000,00€; formato: confererência/seminário/evento de imprensa, considerando a necessidade de uma atividade para lançamento e ou encerramento e as restantes para demonstração dos progressos e resultados alcançados</w:t>
            </w:r>
            <w:r w:rsidR="00A375BB">
              <w:rPr>
                <w:lang w:val="pt-PT"/>
              </w:rPr>
              <w:t xml:space="preserve"> – podendo estas </w:t>
            </w:r>
            <w:r w:rsidR="000642EA">
              <w:rPr>
                <w:lang w:val="pt-PT"/>
              </w:rPr>
              <w:t>ser realizadas a uma escala de menor dimensão</w:t>
            </w:r>
            <w:r>
              <w:rPr>
                <w:lang w:val="pt-PT"/>
              </w:rPr>
              <w:t>;</w:t>
            </w:r>
          </w:p>
          <w:p w14:paraId="506D9020" w14:textId="411D246E" w:rsidR="000642EA" w:rsidRDefault="000642EA" w:rsidP="0031218C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- Criação de um site</w:t>
            </w:r>
            <w:r w:rsidR="009D1CB2">
              <w:rPr>
                <w:lang w:val="pt-PT"/>
              </w:rPr>
              <w:t xml:space="preserve"> próprio</w:t>
            </w:r>
            <w:r>
              <w:rPr>
                <w:lang w:val="pt-PT"/>
              </w:rPr>
              <w:t xml:space="preserve"> e/ou</w:t>
            </w:r>
            <w:r w:rsidR="009D1CB2">
              <w:rPr>
                <w:lang w:val="pt-PT"/>
              </w:rPr>
              <w:t xml:space="preserve"> página</w:t>
            </w:r>
            <w:r>
              <w:rPr>
                <w:lang w:val="pt-PT"/>
              </w:rPr>
              <w:t xml:space="preserve"> (</w:t>
            </w:r>
            <w:r w:rsidR="009D1CB2">
              <w:rPr>
                <w:lang w:val="pt-PT"/>
              </w:rPr>
              <w:t xml:space="preserve">dentro </w:t>
            </w:r>
            <w:r>
              <w:rPr>
                <w:lang w:val="pt-PT"/>
              </w:rPr>
              <w:t>site do promotor</w:t>
            </w:r>
            <w:r w:rsidR="009D1CB2">
              <w:rPr>
                <w:lang w:val="pt-PT"/>
              </w:rPr>
              <w:t xml:space="preserve"> </w:t>
            </w:r>
            <w:r w:rsidR="00057F26">
              <w:rPr>
                <w:lang w:val="pt-PT"/>
              </w:rPr>
              <w:t>com versões em</w:t>
            </w:r>
            <w:r w:rsidR="009D1CB2">
              <w:rPr>
                <w:lang w:val="pt-PT"/>
              </w:rPr>
              <w:t xml:space="preserve"> inglês e português</w:t>
            </w:r>
            <w:r>
              <w:rPr>
                <w:lang w:val="pt-PT"/>
              </w:rPr>
              <w:t xml:space="preserve">) destinado ao </w:t>
            </w:r>
            <w:r w:rsidR="009D4D9D">
              <w:rPr>
                <w:lang w:val="pt-PT"/>
              </w:rPr>
              <w:t>projeto</w:t>
            </w:r>
            <w:r>
              <w:rPr>
                <w:lang w:val="pt-PT"/>
              </w:rPr>
              <w:t xml:space="preserve">, ao registo/upgrade e evolução de informação/resultados alcançados, bem como à partilha de informação </w:t>
            </w:r>
            <w:r w:rsidR="00277BAA">
              <w:rPr>
                <w:lang w:val="pt-PT"/>
              </w:rPr>
              <w:t>d</w:t>
            </w:r>
            <w:r>
              <w:rPr>
                <w:lang w:val="pt-PT"/>
              </w:rPr>
              <w:t>o Programa EEA Grants</w:t>
            </w:r>
            <w:r w:rsidR="00AC174C">
              <w:rPr>
                <w:lang w:val="pt-PT"/>
              </w:rPr>
              <w:t xml:space="preserve"> ou</w:t>
            </w:r>
            <w:r w:rsidR="00AC174C" w:rsidRPr="0022199D">
              <w:rPr>
                <w:lang w:val="pt-PT"/>
              </w:rPr>
              <w:t>, em alter</w:t>
            </w:r>
            <w:r w:rsidR="00720FAC" w:rsidRPr="0022199D">
              <w:rPr>
                <w:lang w:val="pt-PT"/>
              </w:rPr>
              <w:t xml:space="preserve">nativa, criado um perfil de projeto nas redes sociais para os casos em que Promotor não disponha de </w:t>
            </w:r>
            <w:r w:rsidR="0022199D" w:rsidRPr="0022199D">
              <w:rPr>
                <w:lang w:val="pt-PT"/>
              </w:rPr>
              <w:t>sítio</w:t>
            </w:r>
            <w:r w:rsidR="00720FAC" w:rsidRPr="0022199D">
              <w:rPr>
                <w:lang w:val="pt-PT"/>
              </w:rPr>
              <w:t xml:space="preserve"> ou página da internet</w:t>
            </w:r>
            <w:r w:rsidRPr="0022199D">
              <w:rPr>
                <w:lang w:val="pt-PT"/>
              </w:rPr>
              <w:t>;</w:t>
            </w:r>
          </w:p>
          <w:p w14:paraId="719342DC" w14:textId="321B6074" w:rsidR="00CA07B4" w:rsidRDefault="000642EA" w:rsidP="0031218C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 xml:space="preserve">- A informação </w:t>
            </w:r>
            <w:r w:rsidR="001675E7" w:rsidRPr="00951D17">
              <w:rPr>
                <w:lang w:val="pt-PT"/>
              </w:rPr>
              <w:t>contida</w:t>
            </w:r>
            <w:r>
              <w:rPr>
                <w:lang w:val="pt-PT"/>
              </w:rPr>
              <w:t xml:space="preserve"> no site deve:</w:t>
            </w:r>
          </w:p>
          <w:p w14:paraId="1B5F3272" w14:textId="59F342D5" w:rsidR="00CA07B4" w:rsidRDefault="00CA07B4" w:rsidP="00CA07B4">
            <w:pPr>
              <w:pStyle w:val="SemEspaamento"/>
              <w:numPr>
                <w:ilvl w:val="0"/>
                <w:numId w:val="45"/>
              </w:numPr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Referir a</w:t>
            </w:r>
            <w:r w:rsidR="000642EA">
              <w:rPr>
                <w:lang w:val="pt-PT"/>
              </w:rPr>
              <w:t xml:space="preserve"> constituição da equipa</w:t>
            </w:r>
            <w:r>
              <w:rPr>
                <w:lang w:val="pt-PT"/>
              </w:rPr>
              <w:t xml:space="preserve">/departamentos envolvidos no </w:t>
            </w:r>
            <w:r w:rsidR="009D4D9D">
              <w:rPr>
                <w:lang w:val="pt-PT"/>
              </w:rPr>
              <w:t>projeto</w:t>
            </w:r>
            <w:r>
              <w:rPr>
                <w:lang w:val="pt-PT"/>
              </w:rPr>
              <w:t xml:space="preserve"> e da pessoa de contacto;</w:t>
            </w:r>
          </w:p>
          <w:p w14:paraId="342FB328" w14:textId="5F500965" w:rsidR="00CA07B4" w:rsidRDefault="008C1FF3" w:rsidP="00CA07B4">
            <w:pPr>
              <w:pStyle w:val="SemEspaamento"/>
              <w:numPr>
                <w:ilvl w:val="0"/>
                <w:numId w:val="45"/>
              </w:numPr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 xml:space="preserve">Elencar </w:t>
            </w:r>
            <w:r w:rsidR="00CA07B4">
              <w:rPr>
                <w:lang w:val="pt-PT"/>
              </w:rPr>
              <w:t>os indicadores de informação e comunicação e de como estão a evoluir em</w:t>
            </w:r>
            <w:r w:rsidR="00F20157">
              <w:rPr>
                <w:lang w:val="pt-PT"/>
              </w:rPr>
              <w:t xml:space="preserve"> </w:t>
            </w:r>
            <w:r w:rsidR="00CA07B4">
              <w:rPr>
                <w:lang w:val="pt-PT"/>
              </w:rPr>
              <w:t xml:space="preserve">termos de visibildiade e consciencialização do </w:t>
            </w:r>
            <w:r w:rsidR="009D4D9D">
              <w:rPr>
                <w:lang w:val="pt-PT"/>
              </w:rPr>
              <w:t>projeto</w:t>
            </w:r>
            <w:r w:rsidR="00CA07B4">
              <w:rPr>
                <w:lang w:val="pt-PT"/>
              </w:rPr>
              <w:t xml:space="preserve"> e do Programa EEA Grants, em termos dos seus objetivos, impacto e papel dos </w:t>
            </w:r>
            <w:r w:rsidR="00BD1C78">
              <w:rPr>
                <w:lang w:val="pt-PT"/>
              </w:rPr>
              <w:t>Países</w:t>
            </w:r>
            <w:r w:rsidR="00CA07B4">
              <w:rPr>
                <w:lang w:val="pt-PT"/>
              </w:rPr>
              <w:t xml:space="preserve"> Doadores.</w:t>
            </w:r>
          </w:p>
          <w:p w14:paraId="308AC042" w14:textId="78BA6BA6" w:rsidR="00EB3C25" w:rsidRDefault="003B0678" w:rsidP="00EB3C25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 xml:space="preserve">Por fim, para cumprimento do disposto no </w:t>
            </w:r>
            <w:r w:rsidRPr="00415171">
              <w:rPr>
                <w:u w:val="single"/>
                <w:lang w:val="pt-PT"/>
              </w:rPr>
              <w:t>2.3</w:t>
            </w:r>
            <w:r>
              <w:rPr>
                <w:u w:val="single"/>
                <w:lang w:val="pt-PT"/>
              </w:rPr>
              <w:t>.3</w:t>
            </w:r>
            <w:r w:rsidRPr="00415171">
              <w:rPr>
                <w:u w:val="single"/>
                <w:lang w:val="pt-PT"/>
              </w:rPr>
              <w:t xml:space="preserve"> do Annex 3 "Information and Communication Requirements" do Regulamento MFEEE 2014-2021</w:t>
            </w:r>
            <w:r>
              <w:rPr>
                <w:u w:val="single"/>
                <w:lang w:val="pt-PT"/>
              </w:rPr>
              <w:t>,</w:t>
            </w:r>
            <w:r>
              <w:rPr>
                <w:lang w:val="pt-PT"/>
              </w:rPr>
              <w:t xml:space="preserve"> deve ainda ficar </w:t>
            </w:r>
            <w:r w:rsidR="00695D0D">
              <w:rPr>
                <w:lang w:val="pt-PT"/>
              </w:rPr>
              <w:t>assegurado</w:t>
            </w:r>
            <w:r>
              <w:rPr>
                <w:lang w:val="pt-PT"/>
              </w:rPr>
              <w:t xml:space="preserve"> </w:t>
            </w:r>
            <w:r w:rsidR="00686064">
              <w:rPr>
                <w:lang w:val="pt-PT"/>
              </w:rPr>
              <w:t xml:space="preserve">o </w:t>
            </w:r>
            <w:r>
              <w:rPr>
                <w:lang w:val="pt-PT"/>
              </w:rPr>
              <w:t>seguinte:</w:t>
            </w:r>
          </w:p>
          <w:p w14:paraId="1746177D" w14:textId="6A8D2D37" w:rsidR="003B0678" w:rsidRDefault="00A92773" w:rsidP="003B0678">
            <w:pPr>
              <w:pStyle w:val="SemEspaamento"/>
              <w:numPr>
                <w:ilvl w:val="0"/>
                <w:numId w:val="46"/>
              </w:numPr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A</w:t>
            </w:r>
            <w:r w:rsidR="003B0678">
              <w:rPr>
                <w:lang w:val="pt-PT"/>
              </w:rPr>
              <w:t xml:space="preserve"> implementação do plano de comunicação é monitorizada com indicadores de informação e de comunicação;</w:t>
            </w:r>
          </w:p>
          <w:p w14:paraId="30642BAA" w14:textId="0B9B5F95" w:rsidR="003B0678" w:rsidRDefault="00A92773" w:rsidP="003B0678">
            <w:pPr>
              <w:pStyle w:val="SemEspaamento"/>
              <w:numPr>
                <w:ilvl w:val="0"/>
                <w:numId w:val="46"/>
              </w:numPr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O</w:t>
            </w:r>
            <w:r w:rsidR="00686064">
              <w:rPr>
                <w:lang w:val="pt-PT"/>
              </w:rPr>
              <w:t xml:space="preserve"> plano de comunicação visa atingir o maior público possível;</w:t>
            </w:r>
          </w:p>
          <w:p w14:paraId="38FA3EA6" w14:textId="7C4C876A" w:rsidR="00686064" w:rsidRDefault="00A92773" w:rsidP="003B0678">
            <w:pPr>
              <w:pStyle w:val="SemEspaamento"/>
              <w:numPr>
                <w:ilvl w:val="0"/>
                <w:numId w:val="46"/>
              </w:numPr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Os</w:t>
            </w:r>
            <w:r w:rsidR="00686064">
              <w:rPr>
                <w:lang w:val="pt-PT"/>
              </w:rPr>
              <w:t xml:space="preserve"> eventos desenvolvidos têm a chancela do Programa EEA Grants (tornar explícita e visível a mensagem dos Países Doadores, dos apoios, </w:t>
            </w:r>
            <w:r w:rsidR="00695D0D">
              <w:rPr>
                <w:lang w:val="pt-PT"/>
              </w:rPr>
              <w:t xml:space="preserve">da importância do financiamento </w:t>
            </w:r>
            <w:r w:rsidR="000157E9">
              <w:rPr>
                <w:lang w:val="pt-PT"/>
              </w:rPr>
              <w:t>do</w:t>
            </w:r>
            <w:r w:rsidR="00686064">
              <w:rPr>
                <w:lang w:val="pt-PT"/>
              </w:rPr>
              <w:t xml:space="preserve"> projeto e do Programa Crescimento Azul);</w:t>
            </w:r>
          </w:p>
          <w:p w14:paraId="1B72260A" w14:textId="7D7C3065" w:rsidR="00686064" w:rsidRPr="00F65091" w:rsidRDefault="00A92773" w:rsidP="003B0678">
            <w:pPr>
              <w:pStyle w:val="SemEspaamento"/>
              <w:numPr>
                <w:ilvl w:val="0"/>
                <w:numId w:val="46"/>
              </w:numPr>
              <w:spacing w:line="360" w:lineRule="auto"/>
              <w:rPr>
                <w:lang w:val="pt-PT"/>
              </w:rPr>
            </w:pPr>
            <w:r w:rsidRPr="00F65091">
              <w:rPr>
                <w:lang w:val="pt-PT"/>
              </w:rPr>
              <w:t>É</w:t>
            </w:r>
            <w:r w:rsidR="00686064" w:rsidRPr="00F65091">
              <w:rPr>
                <w:lang w:val="pt-PT"/>
              </w:rPr>
              <w:t xml:space="preserve"> colocada uma placa </w:t>
            </w:r>
            <w:r w:rsidR="00695D0D" w:rsidRPr="00F65091">
              <w:rPr>
                <w:lang w:val="pt-PT"/>
              </w:rPr>
              <w:t xml:space="preserve">com </w:t>
            </w:r>
            <w:r w:rsidR="000157E9" w:rsidRPr="00F65091">
              <w:rPr>
                <w:lang w:val="pt-PT"/>
              </w:rPr>
              <w:t>informação relativa ao</w:t>
            </w:r>
            <w:r w:rsidR="00695D0D" w:rsidRPr="00F65091">
              <w:rPr>
                <w:lang w:val="pt-PT"/>
              </w:rPr>
              <w:t xml:space="preserve"> financiamento nos </w:t>
            </w:r>
            <w:r w:rsidR="000157E9" w:rsidRPr="00F65091">
              <w:rPr>
                <w:lang w:val="pt-PT"/>
              </w:rPr>
              <w:t>termos</w:t>
            </w:r>
            <w:r w:rsidR="00695D0D" w:rsidRPr="00F65091">
              <w:rPr>
                <w:lang w:val="pt-PT"/>
              </w:rPr>
              <w:t xml:space="preserve"> previstos no Manual de Comunicação e de Normas Gráficas do EEA Grants 2014-2021 (ver condições para obrigatoriedade de colocação da placa no </w:t>
            </w:r>
            <w:r w:rsidR="00695D0D" w:rsidRPr="00F65091">
              <w:rPr>
                <w:u w:val="single"/>
                <w:lang w:val="pt-PT"/>
              </w:rPr>
              <w:t>2.3.3 do Annex 3 "Information and Communication Requirements" do Regulamento MFEEE 2014-2021</w:t>
            </w:r>
            <w:r w:rsidR="007F68AD" w:rsidRPr="00F65091">
              <w:rPr>
                <w:u w:val="single"/>
                <w:lang w:val="pt-PT"/>
              </w:rPr>
              <w:t xml:space="preserve"> (projetos com financiamento superior a 50.00,00 €)</w:t>
            </w:r>
            <w:r w:rsidR="00695D0D" w:rsidRPr="00F65091">
              <w:rPr>
                <w:u w:val="single"/>
                <w:lang w:val="pt-PT"/>
              </w:rPr>
              <w:t>;</w:t>
            </w:r>
          </w:p>
          <w:p w14:paraId="33631B68" w14:textId="0E5F9512" w:rsidR="00695D0D" w:rsidRPr="00F65091" w:rsidRDefault="00A92773" w:rsidP="003B0678">
            <w:pPr>
              <w:pStyle w:val="SemEspaamento"/>
              <w:numPr>
                <w:ilvl w:val="0"/>
                <w:numId w:val="46"/>
              </w:numPr>
              <w:spacing w:line="360" w:lineRule="auto"/>
              <w:rPr>
                <w:lang w:val="pt-PT"/>
              </w:rPr>
            </w:pPr>
            <w:r w:rsidRPr="00F65091">
              <w:rPr>
                <w:lang w:val="pt-PT"/>
              </w:rPr>
              <w:lastRenderedPageBreak/>
              <w:t>É</w:t>
            </w:r>
            <w:r w:rsidR="00695D0D" w:rsidRPr="00F65091">
              <w:rPr>
                <w:lang w:val="pt-PT"/>
              </w:rPr>
              <w:t xml:space="preserve"> colocada (até 6 meses após conclusão do projeto) uma placa permanente e comemorativa nos </w:t>
            </w:r>
            <w:r w:rsidR="000157E9" w:rsidRPr="00F65091">
              <w:rPr>
                <w:lang w:val="pt-PT"/>
              </w:rPr>
              <w:t>termos</w:t>
            </w:r>
            <w:r w:rsidR="00695D0D" w:rsidRPr="00F65091">
              <w:rPr>
                <w:lang w:val="pt-PT"/>
              </w:rPr>
              <w:t xml:space="preserve"> previstos no Manual de Comunicação e de Normas Gráficas do EEA Grants 2014-2021</w:t>
            </w:r>
            <w:r w:rsidR="007F68AD" w:rsidRPr="00F65091">
              <w:rPr>
                <w:lang w:val="pt-PT"/>
              </w:rPr>
              <w:t xml:space="preserve"> (projetos com financiamento superior a 50.000,00 €)</w:t>
            </w:r>
            <w:r w:rsidR="00695D0D" w:rsidRPr="00F65091">
              <w:rPr>
                <w:lang w:val="pt-PT"/>
              </w:rPr>
              <w:t>;</w:t>
            </w:r>
          </w:p>
          <w:p w14:paraId="646F2489" w14:textId="4EF9EA3D" w:rsidR="00415171" w:rsidRPr="00D92578" w:rsidRDefault="00A92773" w:rsidP="00624048">
            <w:pPr>
              <w:pStyle w:val="SemEspaamento"/>
              <w:numPr>
                <w:ilvl w:val="0"/>
                <w:numId w:val="46"/>
              </w:numPr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T</w:t>
            </w:r>
            <w:r w:rsidR="00695D0D">
              <w:rPr>
                <w:lang w:val="pt-PT"/>
              </w:rPr>
              <w:t>odos os participantes</w:t>
            </w:r>
            <w:r w:rsidR="00CB187E">
              <w:rPr>
                <w:lang w:val="pt-PT"/>
              </w:rPr>
              <w:t xml:space="preserve"> no </w:t>
            </w:r>
            <w:r w:rsidR="009D4D9D">
              <w:rPr>
                <w:lang w:val="pt-PT"/>
              </w:rPr>
              <w:t>projeto</w:t>
            </w:r>
            <w:r w:rsidR="00695D0D">
              <w:rPr>
                <w:lang w:val="pt-PT"/>
              </w:rPr>
              <w:t xml:space="preserve"> sejam informados que o</w:t>
            </w:r>
            <w:r w:rsidR="00CB187E">
              <w:rPr>
                <w:lang w:val="pt-PT"/>
              </w:rPr>
              <w:t xml:space="preserve"> mesmo</w:t>
            </w:r>
            <w:r w:rsidR="00695D0D">
              <w:rPr>
                <w:lang w:val="pt-PT"/>
              </w:rPr>
              <w:t xml:space="preserve"> teve por base o financiamento e o contributo decisivo do</w:t>
            </w:r>
            <w:r w:rsidR="00624048">
              <w:rPr>
                <w:lang w:val="pt-PT"/>
              </w:rPr>
              <w:t xml:space="preserve">s Países Doadores através do </w:t>
            </w:r>
            <w:r w:rsidR="00695D0D">
              <w:rPr>
                <w:lang w:val="pt-PT"/>
              </w:rPr>
              <w:t>Programa EEA Grants</w:t>
            </w:r>
            <w:r w:rsidR="00624048">
              <w:rPr>
                <w:lang w:val="pt-PT"/>
              </w:rPr>
              <w:t>.</w:t>
            </w:r>
          </w:p>
        </w:tc>
      </w:tr>
    </w:tbl>
    <w:p w14:paraId="7E053A06" w14:textId="07CB85A4" w:rsidR="00D91C92" w:rsidRDefault="00D91C92">
      <w:pPr>
        <w:spacing w:before="0" w:after="160" w:line="259" w:lineRule="auto"/>
        <w:jc w:val="left"/>
        <w:rPr>
          <w:rFonts w:ascii="Open Sans" w:hAnsi="Open Sans"/>
          <w:b/>
          <w:caps/>
          <w:noProof/>
          <w:color w:val="043A5C"/>
          <w:sz w:val="28"/>
        </w:rPr>
      </w:pPr>
      <w:bookmarkStart w:id="7" w:name="_Toc11269865"/>
    </w:p>
    <w:p w14:paraId="6FA97162" w14:textId="14C07418" w:rsidR="009531B7" w:rsidRDefault="00623FF7" w:rsidP="009579A8">
      <w:pPr>
        <w:pStyle w:val="Ttulo1"/>
      </w:pPr>
      <w:bookmarkStart w:id="8" w:name="_Toc37335815"/>
      <w:bookmarkEnd w:id="7"/>
      <w:r w:rsidRPr="00623FF7">
        <w:t>Regras de Divulgação e Publicidade</w:t>
      </w:r>
      <w:bookmarkEnd w:id="8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36145358" w14:textId="77777777" w:rsidTr="009531B7">
        <w:tc>
          <w:tcPr>
            <w:tcW w:w="5000" w:type="pct"/>
            <w:shd w:val="clear" w:color="auto" w:fill="DEEAF6" w:themeFill="accent5" w:themeFillTint="33"/>
          </w:tcPr>
          <w:p w14:paraId="464E158F" w14:textId="77777777" w:rsidR="00C46675" w:rsidRDefault="00C46675" w:rsidP="007333DC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 xml:space="preserve">Neste ponto deverá ser manifestada esta declaração: </w:t>
            </w:r>
          </w:p>
          <w:p w14:paraId="09B8FA73" w14:textId="4F1D98A8" w:rsidR="00BE4DA2" w:rsidRDefault="00C46675" w:rsidP="00C46675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“</w:t>
            </w:r>
            <w:r w:rsidR="00623FF7" w:rsidRPr="00623FF7">
              <w:rPr>
                <w:lang w:val="pt-PT"/>
              </w:rPr>
              <w:t xml:space="preserve">Sendo um </w:t>
            </w:r>
            <w:r w:rsidR="009D4D9D">
              <w:rPr>
                <w:lang w:val="pt-PT"/>
              </w:rPr>
              <w:t>projeto</w:t>
            </w:r>
            <w:r w:rsidR="00623FF7" w:rsidRPr="00623FF7">
              <w:rPr>
                <w:lang w:val="pt-PT"/>
              </w:rPr>
              <w:t xml:space="preserve"> aprovado no âmbito do </w:t>
            </w:r>
            <w:r w:rsidR="007333DC">
              <w:rPr>
                <w:lang w:val="pt-PT"/>
              </w:rPr>
              <w:t xml:space="preserve">EEA Grants </w:t>
            </w:r>
            <w:r w:rsidR="007333DC" w:rsidRPr="00623FF7">
              <w:rPr>
                <w:lang w:val="pt-PT"/>
              </w:rPr>
              <w:t>MFEEE 2014-2021</w:t>
            </w:r>
            <w:r w:rsidR="007333DC">
              <w:rPr>
                <w:lang w:val="pt-PT"/>
              </w:rPr>
              <w:t>,</w:t>
            </w:r>
            <w:r w:rsidR="00623FF7" w:rsidRPr="00623FF7">
              <w:rPr>
                <w:lang w:val="pt-PT"/>
              </w:rPr>
              <w:t xml:space="preserve"> os </w:t>
            </w:r>
            <w:r w:rsidR="007333DC">
              <w:rPr>
                <w:lang w:val="pt-PT"/>
              </w:rPr>
              <w:t>promotores</w:t>
            </w:r>
            <w:r w:rsidR="00623FF7" w:rsidRPr="00623FF7">
              <w:rPr>
                <w:lang w:val="pt-PT"/>
              </w:rPr>
              <w:t xml:space="preserve"> estão obrigados ao cumprimento de um conjunto de</w:t>
            </w:r>
            <w:r w:rsidR="00623FF7">
              <w:rPr>
                <w:lang w:val="pt-PT"/>
              </w:rPr>
              <w:t xml:space="preserve"> </w:t>
            </w:r>
            <w:r w:rsidR="00623FF7" w:rsidRPr="00623FF7">
              <w:rPr>
                <w:lang w:val="pt-PT"/>
              </w:rPr>
              <w:t>exigências, regras e procedimentos no que se refere às atividades de divulgação e</w:t>
            </w:r>
            <w:r w:rsidR="00623FF7">
              <w:rPr>
                <w:lang w:val="pt-PT"/>
              </w:rPr>
              <w:t xml:space="preserve"> </w:t>
            </w:r>
            <w:r w:rsidR="00623FF7" w:rsidRPr="00623FF7">
              <w:rPr>
                <w:lang w:val="pt-PT"/>
              </w:rPr>
              <w:t>comunicação</w:t>
            </w:r>
            <w:r w:rsidR="007333DC">
              <w:rPr>
                <w:lang w:val="pt-PT"/>
              </w:rPr>
              <w:t>.</w:t>
            </w:r>
            <w:r>
              <w:rPr>
                <w:lang w:val="pt-PT"/>
              </w:rPr>
              <w:t xml:space="preserve"> </w:t>
            </w:r>
            <w:r w:rsidR="00623FF7" w:rsidRPr="00623FF7">
              <w:rPr>
                <w:lang w:val="pt-PT"/>
              </w:rPr>
              <w:t>Assim, em todas as atividades previstas neste plano de comunicação se cumprirá o disposto</w:t>
            </w:r>
            <w:r w:rsidR="00623FF7">
              <w:rPr>
                <w:lang w:val="pt-PT"/>
              </w:rPr>
              <w:t xml:space="preserve"> </w:t>
            </w:r>
            <w:r w:rsidR="00623FF7" w:rsidRPr="00623FF7">
              <w:rPr>
                <w:lang w:val="pt-PT"/>
              </w:rPr>
              <w:t>no</w:t>
            </w:r>
            <w:r w:rsidR="00623FF7">
              <w:rPr>
                <w:lang w:val="pt-PT"/>
              </w:rPr>
              <w:t xml:space="preserve"> </w:t>
            </w:r>
            <w:r w:rsidR="00F55316" w:rsidRPr="00F55316">
              <w:rPr>
                <w:lang w:val="pt-PT"/>
              </w:rPr>
              <w:t>2.3 do Annex</w:t>
            </w:r>
            <w:r w:rsidR="00F55316">
              <w:rPr>
                <w:lang w:val="pt-PT"/>
              </w:rPr>
              <w:t xml:space="preserve"> </w:t>
            </w:r>
            <w:r w:rsidR="00F55316" w:rsidRPr="00F55316">
              <w:rPr>
                <w:lang w:val="pt-PT"/>
              </w:rPr>
              <w:t>3 "Information and Communication Requirements" do Regulamento MFEEE 2014-2021</w:t>
            </w:r>
            <w:r w:rsidR="00623FF7" w:rsidRPr="00623FF7">
              <w:rPr>
                <w:lang w:val="pt-PT"/>
              </w:rPr>
              <w:t xml:space="preserve">, bem como no </w:t>
            </w:r>
            <w:r w:rsidR="00623FF7">
              <w:rPr>
                <w:lang w:val="pt-PT"/>
              </w:rPr>
              <w:t>Manual de Comunicação e de Normas Gráficas do EEA Grants 2014-2021</w:t>
            </w:r>
            <w:r w:rsidR="00D57653">
              <w:rPr>
                <w:lang w:val="pt-PT"/>
              </w:rPr>
              <w:t>.”</w:t>
            </w:r>
            <w:r w:rsidR="00F55316">
              <w:rPr>
                <w:lang w:val="pt-PT"/>
              </w:rPr>
              <w:t xml:space="preserve"> </w:t>
            </w:r>
          </w:p>
          <w:p w14:paraId="3FB24BD7" w14:textId="14E0A8D0" w:rsidR="009531B7" w:rsidRPr="00FE2F62" w:rsidRDefault="00F55316" w:rsidP="00C46675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>(</w:t>
            </w:r>
            <w:hyperlink r:id="rId17" w:history="1">
              <w:r w:rsidRPr="004D7677">
                <w:rPr>
                  <w:rStyle w:val="Hiperligao"/>
                  <w:lang w:val="pt-PT"/>
                </w:rPr>
                <w:t>https://www.eeagrants.gov.pt/pt/eea-grants/documentos</w:t>
              </w:r>
            </w:hyperlink>
            <w:r w:rsidRPr="00775547">
              <w:rPr>
                <w:lang w:val="pt-PT"/>
              </w:rPr>
              <w:t>)</w:t>
            </w:r>
            <w:r>
              <w:rPr>
                <w:lang w:val="pt-PT"/>
              </w:rPr>
              <w:t>.</w:t>
            </w:r>
          </w:p>
        </w:tc>
      </w:tr>
    </w:tbl>
    <w:p w14:paraId="5523F78C" w14:textId="77777777" w:rsidR="00A92311" w:rsidRPr="00F76F80" w:rsidRDefault="00A92311" w:rsidP="00F23656">
      <w:pPr>
        <w:rPr>
          <w:sz w:val="28"/>
          <w:szCs w:val="28"/>
        </w:rPr>
      </w:pPr>
      <w:bookmarkStart w:id="9" w:name="_Toc11269888"/>
    </w:p>
    <w:p w14:paraId="739D18A4" w14:textId="454F675F" w:rsidR="009531B7" w:rsidRPr="00A71E8F" w:rsidRDefault="0032752A" w:rsidP="009579A8">
      <w:pPr>
        <w:pStyle w:val="Ttulo1"/>
      </w:pPr>
      <w:bookmarkStart w:id="10" w:name="_Toc37335816"/>
      <w:bookmarkEnd w:id="9"/>
      <w:r w:rsidRPr="0032752A">
        <w:t>COMUNICAÇÃO INTERNA</w:t>
      </w:r>
      <w:bookmarkEnd w:id="10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3206E82F" w14:textId="77777777" w:rsidTr="000A49B7">
        <w:tc>
          <w:tcPr>
            <w:tcW w:w="5000" w:type="pct"/>
            <w:shd w:val="clear" w:color="auto" w:fill="DEEAF6" w:themeFill="accent5" w:themeFillTint="33"/>
          </w:tcPr>
          <w:p w14:paraId="512329C4" w14:textId="39EFFD68" w:rsidR="009531B7" w:rsidRDefault="0091209D" w:rsidP="00313192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a</w:t>
            </w:r>
            <w:r w:rsidR="00EA419E">
              <w:rPr>
                <w:lang w:val="pt-PT"/>
              </w:rPr>
              <w:t xml:space="preserve">. </w:t>
            </w:r>
            <w:r w:rsidR="00821B0A">
              <w:rPr>
                <w:lang w:val="pt-PT"/>
              </w:rPr>
              <w:t>E</w:t>
            </w:r>
            <w:r w:rsidR="00EA419E">
              <w:rPr>
                <w:lang w:val="pt-PT"/>
              </w:rPr>
              <w:t>xemplos</w:t>
            </w:r>
            <w:r w:rsidR="00821B0A">
              <w:rPr>
                <w:lang w:val="pt-PT"/>
              </w:rPr>
              <w:t xml:space="preserve"> de ferramentas</w:t>
            </w:r>
            <w:r w:rsidR="0032752A" w:rsidRPr="0032752A">
              <w:rPr>
                <w:lang w:val="pt-PT"/>
              </w:rPr>
              <w:t>:</w:t>
            </w:r>
            <w:r w:rsidR="00EA419E" w:rsidRPr="00EA419E">
              <w:rPr>
                <w:lang w:val="pt-PT"/>
              </w:rPr>
              <w:t xml:space="preserve"> </w:t>
            </w:r>
            <w:r w:rsidR="00211019">
              <w:rPr>
                <w:lang w:val="pt-PT"/>
              </w:rPr>
              <w:t>I</w:t>
            </w:r>
            <w:r w:rsidR="00EA419E" w:rsidRPr="00EA419E">
              <w:rPr>
                <w:lang w:val="pt-PT"/>
              </w:rPr>
              <w:t>ntranet</w:t>
            </w:r>
            <w:r w:rsidR="00EA419E">
              <w:rPr>
                <w:lang w:val="pt-PT"/>
              </w:rPr>
              <w:t xml:space="preserve"> </w:t>
            </w:r>
            <w:r w:rsidR="00F23656">
              <w:rPr>
                <w:lang w:val="pt-PT"/>
              </w:rPr>
              <w:t>–</w:t>
            </w:r>
            <w:r w:rsidR="00EA419E" w:rsidRPr="00EA419E">
              <w:rPr>
                <w:lang w:val="pt-PT"/>
              </w:rPr>
              <w:t>permitirá a comunicação e a</w:t>
            </w:r>
            <w:r w:rsidR="00EA419E">
              <w:rPr>
                <w:lang w:val="pt-PT"/>
              </w:rPr>
              <w:t xml:space="preserve"> </w:t>
            </w:r>
            <w:r w:rsidR="00EA419E" w:rsidRPr="00EA419E">
              <w:rPr>
                <w:lang w:val="pt-PT"/>
              </w:rPr>
              <w:t>disponibilização de documentos entre os parceiros</w:t>
            </w:r>
            <w:r w:rsidR="00313192">
              <w:rPr>
                <w:lang w:val="pt-PT"/>
              </w:rPr>
              <w:t xml:space="preserve"> e o promotor</w:t>
            </w:r>
            <w:r w:rsidR="00EA419E" w:rsidRPr="00EA419E">
              <w:rPr>
                <w:lang w:val="pt-PT"/>
              </w:rPr>
              <w:t xml:space="preserve">, sendo </w:t>
            </w:r>
            <w:r w:rsidR="00BE478D">
              <w:rPr>
                <w:lang w:val="pt-PT"/>
              </w:rPr>
              <w:t>al</w:t>
            </w:r>
            <w:r w:rsidR="00EA419E" w:rsidRPr="00EA419E">
              <w:rPr>
                <w:lang w:val="pt-PT"/>
              </w:rPr>
              <w:t>i colocada a informação mais</w:t>
            </w:r>
            <w:r w:rsidR="00EA419E">
              <w:rPr>
                <w:lang w:val="pt-PT"/>
              </w:rPr>
              <w:t xml:space="preserve"> </w:t>
            </w:r>
            <w:r w:rsidR="00EA419E" w:rsidRPr="00EA419E">
              <w:rPr>
                <w:lang w:val="pt-PT"/>
              </w:rPr>
              <w:t xml:space="preserve">recente sobre todas as atividades do </w:t>
            </w:r>
            <w:r w:rsidR="009D4D9D">
              <w:rPr>
                <w:lang w:val="pt-PT"/>
              </w:rPr>
              <w:t>projeto</w:t>
            </w:r>
            <w:r w:rsidR="00EA419E">
              <w:rPr>
                <w:lang w:val="pt-PT"/>
              </w:rPr>
              <w:t>;</w:t>
            </w:r>
            <w:r w:rsidR="00313192">
              <w:rPr>
                <w:lang w:val="pt-PT"/>
              </w:rPr>
              <w:t xml:space="preserve"> Reuniões presenciais; Videoconferências</w:t>
            </w:r>
            <w:r w:rsidR="00F23656">
              <w:rPr>
                <w:lang w:val="pt-PT"/>
              </w:rPr>
              <w:t>.</w:t>
            </w:r>
          </w:p>
          <w:p w14:paraId="6CC739F2" w14:textId="54F83557" w:rsidR="00EA419E" w:rsidRPr="00FE2F62" w:rsidRDefault="00EA419E" w:rsidP="00EA419E">
            <w:pPr>
              <w:pStyle w:val="SemEspaamento"/>
              <w:rPr>
                <w:lang w:val="pt-PT"/>
              </w:rPr>
            </w:pPr>
          </w:p>
        </w:tc>
      </w:tr>
    </w:tbl>
    <w:p w14:paraId="13D1A998" w14:textId="266086D4" w:rsidR="00D91C92" w:rsidRDefault="00D91C92">
      <w:pPr>
        <w:spacing w:before="0" w:after="160" w:line="259" w:lineRule="auto"/>
        <w:jc w:val="left"/>
      </w:pPr>
      <w:bookmarkStart w:id="11" w:name="_Toc11269893"/>
    </w:p>
    <w:p w14:paraId="1B279CFA" w14:textId="4E778EC9" w:rsidR="009531B7" w:rsidRPr="00A71E8F" w:rsidRDefault="009A5927" w:rsidP="009579A8">
      <w:pPr>
        <w:pStyle w:val="Ttulo1"/>
      </w:pPr>
      <w:bookmarkStart w:id="12" w:name="_Toc37335817"/>
      <w:bookmarkEnd w:id="11"/>
      <w:r w:rsidRPr="009A5927">
        <w:t>INDICADORES/AVALIAÇÃO</w:t>
      </w:r>
      <w:bookmarkEnd w:id="12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4F781DC7" w14:textId="77777777" w:rsidTr="000A49B7">
        <w:tc>
          <w:tcPr>
            <w:tcW w:w="5000" w:type="pct"/>
            <w:shd w:val="clear" w:color="auto" w:fill="DEEAF6" w:themeFill="accent5" w:themeFillTint="33"/>
          </w:tcPr>
          <w:p w14:paraId="4B5ABE4D" w14:textId="48B15FC6" w:rsidR="009531B7" w:rsidRDefault="00821B0A" w:rsidP="009A5927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Descrição dos</w:t>
            </w:r>
            <w:r w:rsidR="009A5927" w:rsidRPr="009A5927">
              <w:rPr>
                <w:lang w:val="pt-PT"/>
              </w:rPr>
              <w:t xml:space="preserve"> indicadores associados à atividade de </w:t>
            </w:r>
            <w:r w:rsidR="009A5927">
              <w:rPr>
                <w:lang w:val="pt-PT"/>
              </w:rPr>
              <w:t>d</w:t>
            </w:r>
            <w:r w:rsidR="009A5927" w:rsidRPr="009A5927">
              <w:rPr>
                <w:lang w:val="pt-PT"/>
              </w:rPr>
              <w:t xml:space="preserve">ivulgação e </w:t>
            </w:r>
            <w:r w:rsidR="009A5927">
              <w:rPr>
                <w:lang w:val="pt-PT"/>
              </w:rPr>
              <w:t>c</w:t>
            </w:r>
            <w:r w:rsidR="009A5927" w:rsidRPr="009A5927">
              <w:rPr>
                <w:lang w:val="pt-PT"/>
              </w:rPr>
              <w:t>omunicação</w:t>
            </w:r>
            <w:r w:rsidR="009A5927">
              <w:rPr>
                <w:lang w:val="pt-PT"/>
              </w:rPr>
              <w:t xml:space="preserve">. </w:t>
            </w:r>
            <w:r w:rsidR="009A5927" w:rsidRPr="009A5927">
              <w:rPr>
                <w:lang w:val="pt-PT"/>
              </w:rPr>
              <w:t xml:space="preserve">O acompanhamento (follow-up) a efetuar nas diferentes </w:t>
            </w:r>
            <w:proofErr w:type="spellStart"/>
            <w:r w:rsidR="009A5927" w:rsidRPr="009A5927">
              <w:rPr>
                <w:lang w:val="pt-PT"/>
              </w:rPr>
              <w:t>acções</w:t>
            </w:r>
            <w:proofErr w:type="spellEnd"/>
            <w:r w:rsidR="009A5927" w:rsidRPr="009A5927">
              <w:rPr>
                <w:lang w:val="pt-PT"/>
              </w:rPr>
              <w:t xml:space="preserve"> de comunicação</w:t>
            </w:r>
            <w:r w:rsidR="00211019">
              <w:rPr>
                <w:lang w:val="pt-PT"/>
              </w:rPr>
              <w:t xml:space="preserve">, </w:t>
            </w:r>
            <w:r w:rsidR="009A5927" w:rsidRPr="009A5927">
              <w:rPr>
                <w:lang w:val="pt-PT"/>
              </w:rPr>
              <w:t xml:space="preserve">bem como o grau de realização dos indicadores previstos irá </w:t>
            </w:r>
            <w:r>
              <w:rPr>
                <w:lang w:val="pt-PT"/>
              </w:rPr>
              <w:t>faculta</w:t>
            </w:r>
            <w:r w:rsidR="009A5927" w:rsidRPr="009A5927">
              <w:rPr>
                <w:lang w:val="pt-PT"/>
              </w:rPr>
              <w:t>r uma</w:t>
            </w:r>
            <w:r w:rsidR="009A5927">
              <w:rPr>
                <w:lang w:val="pt-PT"/>
              </w:rPr>
              <w:t xml:space="preserve"> </w:t>
            </w:r>
            <w:r w:rsidR="009A5927" w:rsidRPr="009A5927">
              <w:rPr>
                <w:lang w:val="pt-PT"/>
              </w:rPr>
              <w:t xml:space="preserve">avaliação constante do </w:t>
            </w:r>
            <w:r w:rsidR="00BE478D">
              <w:rPr>
                <w:lang w:val="pt-PT"/>
              </w:rPr>
              <w:t>impacto</w:t>
            </w:r>
            <w:r w:rsidR="009A5927" w:rsidRPr="009A5927">
              <w:rPr>
                <w:lang w:val="pt-PT"/>
              </w:rPr>
              <w:t xml:space="preserve"> do plano de comunicação</w:t>
            </w:r>
            <w:r w:rsidR="00BE6B9C">
              <w:rPr>
                <w:lang w:val="pt-PT"/>
              </w:rPr>
              <w:t>.</w:t>
            </w:r>
          </w:p>
          <w:p w14:paraId="3F3648AE" w14:textId="77777777" w:rsidR="00F76F80" w:rsidRDefault="00F76F80" w:rsidP="009A5927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Exemplos:</w:t>
            </w:r>
          </w:p>
          <w:p w14:paraId="525F692A" w14:textId="59FCFF8F" w:rsidR="00F76F80" w:rsidRDefault="00F76F80" w:rsidP="00F76F80">
            <w:pPr>
              <w:pStyle w:val="SemEspaamento"/>
              <w:numPr>
                <w:ilvl w:val="0"/>
                <w:numId w:val="44"/>
              </w:numPr>
              <w:spacing w:line="360" w:lineRule="auto"/>
              <w:rPr>
                <w:lang w:val="pt-PT"/>
              </w:rPr>
            </w:pPr>
            <w:r w:rsidRPr="00F76F80">
              <w:rPr>
                <w:lang w:val="pt-PT"/>
              </w:rPr>
              <w:t>Nº de ações de difusão na imprensa</w:t>
            </w:r>
            <w:r>
              <w:rPr>
                <w:lang w:val="pt-PT"/>
              </w:rPr>
              <w:t>;</w:t>
            </w:r>
          </w:p>
          <w:p w14:paraId="4E522471" w14:textId="7E2AC7BF" w:rsidR="00F76F80" w:rsidRDefault="00F76F80" w:rsidP="00F76F80">
            <w:pPr>
              <w:pStyle w:val="SemEspaamento"/>
              <w:numPr>
                <w:ilvl w:val="0"/>
                <w:numId w:val="44"/>
              </w:numPr>
              <w:spacing w:line="360" w:lineRule="auto"/>
              <w:rPr>
                <w:lang w:val="pt-PT"/>
              </w:rPr>
            </w:pPr>
            <w:r w:rsidRPr="00F76F80">
              <w:rPr>
                <w:lang w:val="pt-PT"/>
              </w:rPr>
              <w:t>Nº de notícias publicadas</w:t>
            </w:r>
            <w:r>
              <w:rPr>
                <w:lang w:val="pt-PT"/>
              </w:rPr>
              <w:t>;</w:t>
            </w:r>
          </w:p>
          <w:p w14:paraId="7F3F7DCC" w14:textId="4A3DD8D5" w:rsidR="00F76F80" w:rsidRDefault="00F76F80" w:rsidP="00F76F80">
            <w:pPr>
              <w:pStyle w:val="SemEspaamento"/>
              <w:numPr>
                <w:ilvl w:val="0"/>
                <w:numId w:val="44"/>
              </w:numPr>
              <w:spacing w:line="360" w:lineRule="auto"/>
              <w:rPr>
                <w:lang w:val="pt-PT"/>
              </w:rPr>
            </w:pPr>
            <w:r w:rsidRPr="00F76F80">
              <w:rPr>
                <w:lang w:val="pt-PT"/>
              </w:rPr>
              <w:t>Nº de visitas pag. Web</w:t>
            </w:r>
            <w:r>
              <w:rPr>
                <w:lang w:val="pt-PT"/>
              </w:rPr>
              <w:t>;</w:t>
            </w:r>
          </w:p>
          <w:p w14:paraId="028F5337" w14:textId="3830C76A" w:rsidR="00F76F80" w:rsidRPr="00F76F80" w:rsidRDefault="00F76F80" w:rsidP="009A5927">
            <w:pPr>
              <w:pStyle w:val="SemEspaamento"/>
              <w:numPr>
                <w:ilvl w:val="0"/>
                <w:numId w:val="44"/>
              </w:numPr>
              <w:spacing w:line="360" w:lineRule="auto"/>
              <w:rPr>
                <w:lang w:val="pt-PT"/>
              </w:rPr>
            </w:pPr>
            <w:r w:rsidRPr="00F76F80">
              <w:rPr>
                <w:lang w:val="pt-PT"/>
              </w:rPr>
              <w:t xml:space="preserve">Nº de participantes em eventos </w:t>
            </w:r>
            <w:r w:rsidR="00366524">
              <w:rPr>
                <w:lang w:val="pt-PT"/>
              </w:rPr>
              <w:t>(quer assistidos presencialmente, ou remotamente)</w:t>
            </w:r>
            <w:r w:rsidR="006917D7">
              <w:rPr>
                <w:lang w:val="pt-PT"/>
              </w:rPr>
              <w:t>.</w:t>
            </w:r>
          </w:p>
        </w:tc>
      </w:tr>
    </w:tbl>
    <w:p w14:paraId="4E1B28FF" w14:textId="4B5F1FB0" w:rsidR="009531B7" w:rsidRPr="00A71E8F" w:rsidRDefault="00AB256C" w:rsidP="009579A8">
      <w:pPr>
        <w:pStyle w:val="Ttulo1"/>
      </w:pPr>
      <w:bookmarkStart w:id="13" w:name="_Toc37335818"/>
      <w:r>
        <w:lastRenderedPageBreak/>
        <w:t>Orçamento</w:t>
      </w:r>
      <w:bookmarkEnd w:id="13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04B39D31" w14:textId="77777777" w:rsidTr="000A49B7">
        <w:tc>
          <w:tcPr>
            <w:tcW w:w="5000" w:type="pct"/>
            <w:shd w:val="clear" w:color="auto" w:fill="DEEAF6" w:themeFill="accent5" w:themeFillTint="33"/>
          </w:tcPr>
          <w:p w14:paraId="23CCD928" w14:textId="425EEC5F" w:rsidR="009531B7" w:rsidRPr="00FE2F62" w:rsidRDefault="00AB256C" w:rsidP="00AB256C">
            <w:pPr>
              <w:pStyle w:val="SemEspaamento"/>
              <w:rPr>
                <w:lang w:val="pt-PT"/>
              </w:rPr>
            </w:pPr>
            <w:bookmarkStart w:id="14" w:name="_Hlk11190536"/>
            <w:r>
              <w:rPr>
                <w:lang w:val="pt-PT"/>
              </w:rPr>
              <w:t>De</w:t>
            </w:r>
            <w:r w:rsidR="00881754">
              <w:rPr>
                <w:lang w:val="pt-PT"/>
              </w:rPr>
              <w:t>s</w:t>
            </w:r>
            <w:r>
              <w:rPr>
                <w:lang w:val="pt-PT"/>
              </w:rPr>
              <w:t>crição do</w:t>
            </w:r>
            <w:r w:rsidRPr="00AB256C">
              <w:rPr>
                <w:lang w:val="pt-PT"/>
              </w:rPr>
              <w:t xml:space="preserve"> orçamento previsto no </w:t>
            </w:r>
            <w:r w:rsidR="009D4D9D">
              <w:rPr>
                <w:lang w:val="pt-PT"/>
              </w:rPr>
              <w:t>projeto</w:t>
            </w:r>
            <w:r w:rsidRPr="00AB256C">
              <w:rPr>
                <w:lang w:val="pt-PT"/>
              </w:rPr>
              <w:t xml:space="preserve"> para as atividades relacionadas com </w:t>
            </w:r>
            <w:r w:rsidR="009D4D9D">
              <w:rPr>
                <w:lang w:val="pt-PT"/>
              </w:rPr>
              <w:t>o plano de comunicação.</w:t>
            </w:r>
          </w:p>
        </w:tc>
      </w:tr>
      <w:bookmarkEnd w:id="14"/>
    </w:tbl>
    <w:p w14:paraId="1BC24C82" w14:textId="77777777" w:rsidR="00A064D2" w:rsidRDefault="00A064D2" w:rsidP="00A064D2">
      <w:pPr>
        <w:pStyle w:val="Ttulo1"/>
        <w:numPr>
          <w:ilvl w:val="0"/>
          <w:numId w:val="0"/>
        </w:numPr>
        <w:ind w:left="567"/>
      </w:pPr>
    </w:p>
    <w:p w14:paraId="269931CF" w14:textId="1966E740" w:rsidR="009531B7" w:rsidRPr="00002D7F" w:rsidRDefault="00002D7F" w:rsidP="009579A8">
      <w:pPr>
        <w:pStyle w:val="Ttulo1"/>
      </w:pPr>
      <w:bookmarkStart w:id="15" w:name="_Toc37335819"/>
      <w:r>
        <w:t>P</w:t>
      </w:r>
      <w:r w:rsidR="00F76F80">
        <w:t xml:space="preserve">LANEAMENTO </w:t>
      </w:r>
      <w:r>
        <w:t xml:space="preserve">e </w:t>
      </w:r>
      <w:r w:rsidR="00E52C78">
        <w:t>calendarização</w:t>
      </w:r>
      <w:bookmarkEnd w:id="15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5874C28F" w14:textId="77777777" w:rsidTr="000A49B7">
        <w:tc>
          <w:tcPr>
            <w:tcW w:w="5000" w:type="pct"/>
            <w:shd w:val="clear" w:color="auto" w:fill="DEEAF6" w:themeFill="accent5" w:themeFillTint="33"/>
          </w:tcPr>
          <w:p w14:paraId="42643962" w14:textId="2FDAB373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 xml:space="preserve">Descrever </w:t>
            </w:r>
            <w:r w:rsidR="00F76F80">
              <w:rPr>
                <w:lang w:val="pt-PT"/>
              </w:rPr>
              <w:t>o planeamento d</w:t>
            </w:r>
            <w:r w:rsidRPr="00775547">
              <w:rPr>
                <w:lang w:val="pt-PT"/>
              </w:rPr>
              <w:t>as ações de promoção e divulgação do projeto.</w:t>
            </w:r>
          </w:p>
          <w:p w14:paraId="747E2465" w14:textId="77777777" w:rsidR="0038520B" w:rsidRDefault="0038520B" w:rsidP="00EC443C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Exemplos:</w:t>
            </w:r>
          </w:p>
          <w:tbl>
            <w:tblPr>
              <w:tblStyle w:val="Tabelacomgrelha2"/>
              <w:tblW w:w="5000" w:type="pct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3873"/>
              <w:gridCol w:w="1384"/>
              <w:gridCol w:w="1352"/>
              <w:gridCol w:w="1416"/>
              <w:gridCol w:w="1376"/>
            </w:tblGrid>
            <w:tr w:rsidR="00E52C78" w:rsidRPr="008D24F3" w14:paraId="18EC34C1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Merge w:val="restart"/>
                  <w:shd w:val="clear" w:color="auto" w:fill="D9D9D9" w:themeFill="background1" w:themeFillShade="D9"/>
                  <w:vAlign w:val="center"/>
                </w:tcPr>
                <w:p w14:paraId="7E30D78E" w14:textId="77777777" w:rsidR="00E52C78" w:rsidRPr="002A0630" w:rsidRDefault="00E52C78" w:rsidP="003448B4">
                  <w:pPr>
                    <w:pStyle w:val="Ttulo5"/>
                    <w:jc w:val="center"/>
                    <w:outlineLvl w:val="4"/>
                  </w:pPr>
                </w:p>
              </w:tc>
              <w:tc>
                <w:tcPr>
                  <w:tcW w:w="2940" w:type="pct"/>
                  <w:gridSpan w:val="4"/>
                  <w:shd w:val="clear" w:color="auto" w:fill="D9D9D9" w:themeFill="background1" w:themeFillShade="D9"/>
                  <w:vAlign w:val="center"/>
                </w:tcPr>
                <w:p w14:paraId="32CA60B1" w14:textId="32EE6E05" w:rsidR="00E52C78" w:rsidRPr="002A0630" w:rsidRDefault="00E52C78" w:rsidP="003448B4">
                  <w:pPr>
                    <w:pStyle w:val="Ttulo5"/>
                    <w:jc w:val="center"/>
                    <w:outlineLvl w:val="4"/>
                  </w:pPr>
                  <w:r w:rsidRPr="002A0630">
                    <w:t>NÚMERO DE AÇÕES</w:t>
                  </w:r>
                  <w:r w:rsidR="003448B4">
                    <w:t xml:space="preserve"> </w:t>
                  </w:r>
                  <w:r>
                    <w:t>/</w:t>
                  </w:r>
                  <w:r w:rsidR="003448B4">
                    <w:t xml:space="preserve"> </w:t>
                  </w:r>
                  <w:r>
                    <w:t>cALENDARIZAÇÃO</w:t>
                  </w:r>
                </w:p>
              </w:tc>
            </w:tr>
            <w:tr w:rsidR="00E52C78" w:rsidRPr="008D24F3" w14:paraId="7D675427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Merge/>
                  <w:vAlign w:val="center"/>
                </w:tcPr>
                <w:p w14:paraId="38B08A69" w14:textId="77777777" w:rsidR="00E52C78" w:rsidRPr="002A0630" w:rsidRDefault="00E52C78" w:rsidP="00E52C78">
                  <w:pPr>
                    <w:pStyle w:val="Ttulo5"/>
                    <w:outlineLvl w:val="4"/>
                  </w:pPr>
                </w:p>
              </w:tc>
              <w:tc>
                <w:tcPr>
                  <w:tcW w:w="736" w:type="pct"/>
                  <w:shd w:val="clear" w:color="auto" w:fill="D9D9D9" w:themeFill="background1" w:themeFillShade="D9"/>
                  <w:vAlign w:val="center"/>
                </w:tcPr>
                <w:p w14:paraId="67BA9DC2" w14:textId="77777777" w:rsidR="00E52C78" w:rsidRPr="00002D7F" w:rsidRDefault="00E52C78" w:rsidP="000C2D78">
                  <w:pPr>
                    <w:pStyle w:val="Ttulo9"/>
                    <w:jc w:val="center"/>
                    <w:outlineLvl w:val="8"/>
                  </w:pPr>
                  <w:r w:rsidRPr="00002D7F">
                    <w:t>1º</w:t>
                  </w:r>
                  <w:r>
                    <w:t xml:space="preserve"> Semestre</w:t>
                  </w:r>
                </w:p>
              </w:tc>
              <w:tc>
                <w:tcPr>
                  <w:tcW w:w="719" w:type="pct"/>
                  <w:shd w:val="clear" w:color="auto" w:fill="D9D9D9" w:themeFill="background1" w:themeFillShade="D9"/>
                  <w:vAlign w:val="center"/>
                </w:tcPr>
                <w:p w14:paraId="7D42FD7B" w14:textId="77777777" w:rsidR="00E52C78" w:rsidRPr="00002D7F" w:rsidRDefault="00E52C78" w:rsidP="000C2D78">
                  <w:pPr>
                    <w:pStyle w:val="Ttulo9"/>
                    <w:jc w:val="center"/>
                    <w:outlineLvl w:val="8"/>
                  </w:pPr>
                  <w:r>
                    <w:t>2</w:t>
                  </w:r>
                  <w:r w:rsidRPr="00002D7F">
                    <w:t>º</w:t>
                  </w:r>
                  <w:r>
                    <w:t xml:space="preserve"> Semestre</w:t>
                  </w:r>
                </w:p>
              </w:tc>
              <w:tc>
                <w:tcPr>
                  <w:tcW w:w="753" w:type="pct"/>
                  <w:shd w:val="clear" w:color="auto" w:fill="D9D9D9" w:themeFill="background1" w:themeFillShade="D9"/>
                  <w:vAlign w:val="center"/>
                </w:tcPr>
                <w:p w14:paraId="0E034801" w14:textId="77777777" w:rsidR="00E52C78" w:rsidRPr="00002D7F" w:rsidRDefault="00E52C78" w:rsidP="000C2D78">
                  <w:pPr>
                    <w:pStyle w:val="Ttulo9"/>
                    <w:jc w:val="center"/>
                    <w:outlineLvl w:val="8"/>
                  </w:pPr>
                  <w:r>
                    <w:t>3</w:t>
                  </w:r>
                  <w:r w:rsidRPr="00002D7F">
                    <w:t>º</w:t>
                  </w:r>
                  <w:r>
                    <w:t xml:space="preserve"> Semestre</w:t>
                  </w:r>
                </w:p>
              </w:tc>
              <w:tc>
                <w:tcPr>
                  <w:tcW w:w="732" w:type="pct"/>
                  <w:shd w:val="clear" w:color="auto" w:fill="D9D9D9" w:themeFill="background1" w:themeFillShade="D9"/>
                  <w:vAlign w:val="center"/>
                </w:tcPr>
                <w:p w14:paraId="2EEE0CA1" w14:textId="77777777" w:rsidR="00E52C78" w:rsidRPr="00002D7F" w:rsidRDefault="00E52C78" w:rsidP="000C2D78">
                  <w:pPr>
                    <w:pStyle w:val="Ttulo9"/>
                    <w:jc w:val="center"/>
                    <w:outlineLvl w:val="8"/>
                  </w:pPr>
                  <w:r>
                    <w:t>4</w:t>
                  </w:r>
                  <w:r w:rsidRPr="00002D7F">
                    <w:t>º</w:t>
                  </w:r>
                  <w:r>
                    <w:t xml:space="preserve"> Semestre</w:t>
                  </w:r>
                </w:p>
              </w:tc>
            </w:tr>
            <w:tr w:rsidR="00E52C78" w:rsidRPr="006174C3" w14:paraId="26091171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001449F1" w14:textId="77777777" w:rsidR="00E52C78" w:rsidRPr="00002D7F" w:rsidRDefault="00E52C78" w:rsidP="00E52C78">
                  <w:pPr>
                    <w:pStyle w:val="SemEspaamento"/>
                  </w:pPr>
                  <w:proofErr w:type="spellStart"/>
                  <w:r w:rsidRPr="00002D7F">
                    <w:t>Organização</w:t>
                  </w:r>
                  <w:proofErr w:type="spellEnd"/>
                  <w:r w:rsidRPr="00002D7F">
                    <w:t xml:space="preserve"> de </w:t>
                  </w:r>
                  <w:proofErr w:type="spellStart"/>
                  <w:r w:rsidRPr="00002D7F">
                    <w:t>conferências</w:t>
                  </w:r>
                  <w:proofErr w:type="spellEnd"/>
                </w:p>
              </w:tc>
              <w:tc>
                <w:tcPr>
                  <w:tcW w:w="736" w:type="pct"/>
                  <w:vAlign w:val="center"/>
                </w:tcPr>
                <w:p w14:paraId="25655A13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9" w:type="pct"/>
                  <w:vAlign w:val="center"/>
                </w:tcPr>
                <w:p w14:paraId="3C3D553C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3" w:type="pct"/>
                  <w:vAlign w:val="center"/>
                </w:tcPr>
                <w:p w14:paraId="17FBA71B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2C467527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6174C3" w14:paraId="0FE45E3F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44EEDF56" w14:textId="00D51F55" w:rsidR="00E52C78" w:rsidRPr="00002D7F" w:rsidRDefault="00E52C78" w:rsidP="00E52C78">
                  <w:pPr>
                    <w:pStyle w:val="SemEspaamento"/>
                  </w:pPr>
                  <w:proofErr w:type="spellStart"/>
                  <w:r w:rsidRPr="00002D7F">
                    <w:t>Organização</w:t>
                  </w:r>
                  <w:proofErr w:type="spellEnd"/>
                  <w:r w:rsidRPr="00002D7F">
                    <w:t xml:space="preserve"> de </w:t>
                  </w:r>
                  <w:r w:rsidR="00CC5538">
                    <w:t>w</w:t>
                  </w:r>
                  <w:r w:rsidRPr="00002D7F">
                    <w:t>orkshop</w:t>
                  </w:r>
                  <w:r w:rsidR="00CC5538">
                    <w:t>s</w:t>
                  </w:r>
                </w:p>
              </w:tc>
              <w:tc>
                <w:tcPr>
                  <w:tcW w:w="736" w:type="pct"/>
                  <w:vAlign w:val="center"/>
                </w:tcPr>
                <w:p w14:paraId="1AFAC46E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9" w:type="pct"/>
                  <w:vAlign w:val="center"/>
                </w:tcPr>
                <w:p w14:paraId="214E6FCD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3" w:type="pct"/>
                  <w:vAlign w:val="center"/>
                </w:tcPr>
                <w:p w14:paraId="5923DC05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4FBC8FC5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A71E8F" w14:paraId="3F770096" w14:textId="77777777" w:rsidTr="00E57C05">
              <w:trPr>
                <w:trHeight w:hRule="exact" w:val="799"/>
                <w:jc w:val="center"/>
              </w:trPr>
              <w:tc>
                <w:tcPr>
                  <w:tcW w:w="2060" w:type="pct"/>
                  <w:vAlign w:val="center"/>
                </w:tcPr>
                <w:p w14:paraId="47005D05" w14:textId="294F4085" w:rsidR="00E52C78" w:rsidRPr="000A49B7" w:rsidRDefault="00E52C78" w:rsidP="00E52C78">
                  <w:pPr>
                    <w:pStyle w:val="SemEspaamento"/>
                    <w:rPr>
                      <w:lang w:val="pt-PT"/>
                    </w:rPr>
                  </w:pPr>
                  <w:r w:rsidRPr="000A49B7">
                    <w:rPr>
                      <w:lang w:val="pt-PT"/>
                    </w:rPr>
                    <w:t xml:space="preserve">Demonstrações públicas de protótipos, </w:t>
                  </w:r>
                  <w:r w:rsidR="001C47D9" w:rsidRPr="00951D17">
                    <w:rPr>
                      <w:highlight w:val="yellow"/>
                      <w:lang w:val="pt-PT"/>
                    </w:rPr>
                    <w:t>projeto-</w:t>
                  </w:r>
                  <w:r w:rsidRPr="00951D17">
                    <w:rPr>
                      <w:highlight w:val="yellow"/>
                      <w:lang w:val="pt-PT"/>
                    </w:rPr>
                    <w:t>piloto</w:t>
                  </w:r>
                </w:p>
              </w:tc>
              <w:tc>
                <w:tcPr>
                  <w:tcW w:w="736" w:type="pct"/>
                  <w:vAlign w:val="center"/>
                </w:tcPr>
                <w:p w14:paraId="73FD6341" w14:textId="77777777" w:rsidR="00E52C78" w:rsidRPr="000A49B7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5AD597AB" w14:textId="77777777" w:rsidR="00E52C78" w:rsidRPr="000A49B7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  <w:tc>
                <w:tcPr>
                  <w:tcW w:w="753" w:type="pct"/>
                  <w:vAlign w:val="center"/>
                </w:tcPr>
                <w:p w14:paraId="4F285A0E" w14:textId="77777777" w:rsidR="00E52C78" w:rsidRPr="000A49B7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  <w:tc>
                <w:tcPr>
                  <w:tcW w:w="732" w:type="pct"/>
                  <w:vAlign w:val="center"/>
                </w:tcPr>
                <w:p w14:paraId="5A13AA3E" w14:textId="77777777" w:rsidR="00E52C78" w:rsidRPr="000A49B7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</w:tr>
            <w:tr w:rsidR="00E52C78" w:rsidRPr="006174C3" w14:paraId="0A4ACD64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535E6231" w14:textId="77777777" w:rsidR="00E52C78" w:rsidRPr="00002D7F" w:rsidRDefault="00E52C78" w:rsidP="00E52C78">
                  <w:pPr>
                    <w:pStyle w:val="SemEspaamento"/>
                  </w:pPr>
                  <w:r w:rsidRPr="00002D7F">
                    <w:t>Press-Release</w:t>
                  </w:r>
                </w:p>
              </w:tc>
              <w:tc>
                <w:tcPr>
                  <w:tcW w:w="736" w:type="pct"/>
                  <w:vAlign w:val="center"/>
                </w:tcPr>
                <w:p w14:paraId="66E9DAA0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9" w:type="pct"/>
                  <w:vAlign w:val="center"/>
                </w:tcPr>
                <w:p w14:paraId="34750A63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3" w:type="pct"/>
                  <w:vAlign w:val="center"/>
                </w:tcPr>
                <w:p w14:paraId="091C3EC7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1BA0FE5C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6174C3" w14:paraId="479E5688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72B6311E" w14:textId="606B0827" w:rsidR="00E52C78" w:rsidRPr="00002D7F" w:rsidRDefault="00E52C78" w:rsidP="00E52C78">
                  <w:pPr>
                    <w:pStyle w:val="SemEspaamento"/>
                  </w:pPr>
                  <w:proofErr w:type="spellStart"/>
                  <w:r w:rsidRPr="00002D7F">
                    <w:t>Publicações</w:t>
                  </w:r>
                  <w:proofErr w:type="spellEnd"/>
                  <w:r w:rsidRPr="00002D7F">
                    <w:t xml:space="preserve"> </w:t>
                  </w:r>
                  <w:proofErr w:type="spellStart"/>
                  <w:r w:rsidRPr="00002D7F">
                    <w:t>não</w:t>
                  </w:r>
                  <w:r w:rsidR="00616745">
                    <w:t>-</w:t>
                  </w:r>
                  <w:r w:rsidRPr="00002D7F">
                    <w:t>científicas</w:t>
                  </w:r>
                  <w:proofErr w:type="spellEnd"/>
                </w:p>
              </w:tc>
              <w:tc>
                <w:tcPr>
                  <w:tcW w:w="736" w:type="pct"/>
                  <w:vAlign w:val="center"/>
                </w:tcPr>
                <w:p w14:paraId="52874A27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9" w:type="pct"/>
                  <w:vAlign w:val="center"/>
                </w:tcPr>
                <w:p w14:paraId="2B34968E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3" w:type="pct"/>
                  <w:vAlign w:val="center"/>
                </w:tcPr>
                <w:p w14:paraId="1B809E01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303A4CBA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6174C3" w14:paraId="1178B190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206A8CE1" w14:textId="77777777" w:rsidR="00E52C78" w:rsidRPr="00002D7F" w:rsidRDefault="00E52C78" w:rsidP="00E52C78">
                  <w:pPr>
                    <w:pStyle w:val="SemEspaamento"/>
                  </w:pPr>
                  <w:proofErr w:type="spellStart"/>
                  <w:r w:rsidRPr="00002D7F">
                    <w:t>Publicações</w:t>
                  </w:r>
                  <w:proofErr w:type="spellEnd"/>
                  <w:r w:rsidRPr="00002D7F">
                    <w:t xml:space="preserve"> </w:t>
                  </w:r>
                  <w:proofErr w:type="spellStart"/>
                  <w:r w:rsidRPr="00002D7F">
                    <w:t>científicas</w:t>
                  </w:r>
                  <w:proofErr w:type="spellEnd"/>
                </w:p>
              </w:tc>
              <w:tc>
                <w:tcPr>
                  <w:tcW w:w="736" w:type="pct"/>
                  <w:vAlign w:val="center"/>
                </w:tcPr>
                <w:p w14:paraId="32AB55AD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9" w:type="pct"/>
                  <w:vAlign w:val="center"/>
                </w:tcPr>
                <w:p w14:paraId="7202A1B1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3" w:type="pct"/>
                  <w:vAlign w:val="center"/>
                </w:tcPr>
                <w:p w14:paraId="6A01E6F4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66060EF5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A71E8F" w14:paraId="65437330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5E408BA5" w14:textId="2C1A939D" w:rsidR="00E52C78" w:rsidRPr="000A49B7" w:rsidRDefault="00E52C78" w:rsidP="00E52C78">
                  <w:pPr>
                    <w:pStyle w:val="SemEspaamento"/>
                    <w:rPr>
                      <w:lang w:val="pt-PT"/>
                    </w:rPr>
                  </w:pPr>
                  <w:r w:rsidRPr="000A49B7">
                    <w:rPr>
                      <w:lang w:val="pt-PT"/>
                    </w:rPr>
                    <w:t xml:space="preserve">Participação em </w:t>
                  </w:r>
                  <w:r w:rsidR="00CC5538">
                    <w:rPr>
                      <w:lang w:val="pt-PT"/>
                    </w:rPr>
                    <w:t>f</w:t>
                  </w:r>
                  <w:r w:rsidRPr="000A49B7">
                    <w:rPr>
                      <w:lang w:val="pt-PT"/>
                    </w:rPr>
                    <w:t xml:space="preserve">eiras e </w:t>
                  </w:r>
                  <w:r w:rsidR="00CC5538">
                    <w:rPr>
                      <w:lang w:val="pt-PT"/>
                    </w:rPr>
                    <w:t>e</w:t>
                  </w:r>
                  <w:r w:rsidRPr="000A49B7">
                    <w:rPr>
                      <w:lang w:val="pt-PT"/>
                    </w:rPr>
                    <w:t>xposições</w:t>
                  </w:r>
                </w:p>
              </w:tc>
              <w:tc>
                <w:tcPr>
                  <w:tcW w:w="736" w:type="pct"/>
                  <w:vAlign w:val="center"/>
                </w:tcPr>
                <w:p w14:paraId="6D3A2AD4" w14:textId="77777777" w:rsidR="00E52C78" w:rsidRPr="000A49B7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6B8A0AD0" w14:textId="77777777" w:rsidR="00E52C78" w:rsidRPr="000A49B7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  <w:tc>
                <w:tcPr>
                  <w:tcW w:w="753" w:type="pct"/>
                  <w:vAlign w:val="center"/>
                </w:tcPr>
                <w:p w14:paraId="29CDBAE2" w14:textId="77777777" w:rsidR="00E52C78" w:rsidRPr="000A49B7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  <w:tc>
                <w:tcPr>
                  <w:tcW w:w="732" w:type="pct"/>
                  <w:vAlign w:val="center"/>
                </w:tcPr>
                <w:p w14:paraId="54874A8A" w14:textId="77777777" w:rsidR="00E52C78" w:rsidRPr="000A49B7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</w:tr>
            <w:tr w:rsidR="00E52C78" w:rsidRPr="006174C3" w14:paraId="72D8048F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67A6D738" w14:textId="77777777" w:rsidR="00E52C78" w:rsidRPr="00002D7F" w:rsidRDefault="00E52C78" w:rsidP="00E52C78">
                  <w:pPr>
                    <w:pStyle w:val="SemEspaamento"/>
                  </w:pPr>
                  <w:r w:rsidRPr="00002D7F">
                    <w:t>Flyers</w:t>
                  </w:r>
                </w:p>
              </w:tc>
              <w:tc>
                <w:tcPr>
                  <w:tcW w:w="736" w:type="pct"/>
                  <w:vAlign w:val="center"/>
                </w:tcPr>
                <w:p w14:paraId="069B76EF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9" w:type="pct"/>
                  <w:vAlign w:val="center"/>
                </w:tcPr>
                <w:p w14:paraId="152E5E68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3" w:type="pct"/>
                  <w:vAlign w:val="center"/>
                </w:tcPr>
                <w:p w14:paraId="2EE87C5F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27F81205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6174C3" w14:paraId="662C5AEB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6433CB5F" w14:textId="05A26147" w:rsidR="00E52C78" w:rsidRPr="00002D7F" w:rsidRDefault="00E52C78" w:rsidP="00E52C78">
                  <w:pPr>
                    <w:pStyle w:val="SemEspaamento"/>
                  </w:pPr>
                  <w:r w:rsidRPr="00002D7F">
                    <w:t>Web</w:t>
                  </w:r>
                  <w:r w:rsidR="00C40DB7">
                    <w:t>s</w:t>
                  </w:r>
                  <w:r w:rsidRPr="00002D7F">
                    <w:t>ite</w:t>
                  </w:r>
                </w:p>
              </w:tc>
              <w:tc>
                <w:tcPr>
                  <w:tcW w:w="736" w:type="pct"/>
                  <w:vAlign w:val="center"/>
                </w:tcPr>
                <w:p w14:paraId="320DEB3B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9" w:type="pct"/>
                  <w:vAlign w:val="center"/>
                </w:tcPr>
                <w:p w14:paraId="5B06099A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3" w:type="pct"/>
                  <w:vAlign w:val="center"/>
                </w:tcPr>
                <w:p w14:paraId="11AB4A9D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735A3190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6174C3" w14:paraId="083C0387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4EA8E214" w14:textId="7D631151" w:rsidR="00E52C78" w:rsidRPr="00002D7F" w:rsidRDefault="00E52C78" w:rsidP="00E52C78">
                  <w:pPr>
                    <w:pStyle w:val="SemEspaamento"/>
                  </w:pPr>
                  <w:proofErr w:type="spellStart"/>
                  <w:r w:rsidRPr="00002D7F">
                    <w:t>Participação</w:t>
                  </w:r>
                  <w:proofErr w:type="spellEnd"/>
                  <w:r w:rsidRPr="00002D7F">
                    <w:t xml:space="preserve"> </w:t>
                  </w:r>
                  <w:proofErr w:type="spellStart"/>
                  <w:r w:rsidRPr="00002D7F">
                    <w:t>em</w:t>
                  </w:r>
                  <w:proofErr w:type="spellEnd"/>
                  <w:r w:rsidRPr="00002D7F">
                    <w:t xml:space="preserve"> </w:t>
                  </w:r>
                  <w:proofErr w:type="spellStart"/>
                  <w:r w:rsidR="00CC5538">
                    <w:t>c</w:t>
                  </w:r>
                  <w:r w:rsidRPr="00002D7F">
                    <w:t>onferências</w:t>
                  </w:r>
                  <w:proofErr w:type="spellEnd"/>
                </w:p>
              </w:tc>
              <w:tc>
                <w:tcPr>
                  <w:tcW w:w="736" w:type="pct"/>
                  <w:vAlign w:val="center"/>
                </w:tcPr>
                <w:p w14:paraId="3FF60B02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9" w:type="pct"/>
                  <w:vAlign w:val="center"/>
                </w:tcPr>
                <w:p w14:paraId="5D111B39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3" w:type="pct"/>
                  <w:vAlign w:val="center"/>
                </w:tcPr>
                <w:p w14:paraId="744E4F31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7B4103CF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6174C3" w14:paraId="37DAD734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0160181B" w14:textId="5B1F10FF" w:rsidR="00E52C78" w:rsidRPr="00002D7F" w:rsidRDefault="00E52C78" w:rsidP="00E52C78">
                  <w:pPr>
                    <w:pStyle w:val="SemEspaamento"/>
                  </w:pPr>
                  <w:proofErr w:type="spellStart"/>
                  <w:r w:rsidRPr="00002D7F">
                    <w:t>Participação</w:t>
                  </w:r>
                  <w:proofErr w:type="spellEnd"/>
                  <w:r w:rsidRPr="00002D7F">
                    <w:t xml:space="preserve"> </w:t>
                  </w:r>
                  <w:proofErr w:type="spellStart"/>
                  <w:r w:rsidRPr="00002D7F">
                    <w:t>em</w:t>
                  </w:r>
                  <w:proofErr w:type="spellEnd"/>
                  <w:r w:rsidRPr="00002D7F">
                    <w:t xml:space="preserve"> </w:t>
                  </w:r>
                  <w:r w:rsidR="00CC5538">
                    <w:t>w</w:t>
                  </w:r>
                  <w:r w:rsidRPr="00002D7F">
                    <w:t>orkshops</w:t>
                  </w:r>
                </w:p>
              </w:tc>
              <w:tc>
                <w:tcPr>
                  <w:tcW w:w="736" w:type="pct"/>
                  <w:vAlign w:val="center"/>
                </w:tcPr>
                <w:p w14:paraId="5E8970EA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9" w:type="pct"/>
                  <w:vAlign w:val="center"/>
                </w:tcPr>
                <w:p w14:paraId="59BDA82F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3" w:type="pct"/>
                  <w:vAlign w:val="center"/>
                </w:tcPr>
                <w:p w14:paraId="5BE9FCF2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3A99C301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6174C3" w14:paraId="5ABADACB" w14:textId="77777777" w:rsidTr="00E57C05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654CE0AB" w14:textId="4C7D9FB5" w:rsidR="00E52C78" w:rsidRPr="00002D7F" w:rsidRDefault="00E52C78" w:rsidP="00E52C78">
                  <w:pPr>
                    <w:pStyle w:val="SemEspaamento"/>
                  </w:pPr>
                  <w:r w:rsidRPr="00002D7F">
                    <w:t>Outros</w:t>
                  </w:r>
                </w:p>
              </w:tc>
              <w:tc>
                <w:tcPr>
                  <w:tcW w:w="736" w:type="pct"/>
                  <w:vAlign w:val="center"/>
                </w:tcPr>
                <w:p w14:paraId="5153FC20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9" w:type="pct"/>
                  <w:vAlign w:val="center"/>
                </w:tcPr>
                <w:p w14:paraId="1DFC4912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3" w:type="pct"/>
                  <w:vAlign w:val="center"/>
                </w:tcPr>
                <w:p w14:paraId="728BEB29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7CC989DD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</w:tbl>
          <w:p w14:paraId="14B00557" w14:textId="77777777" w:rsidR="0038520B" w:rsidRDefault="0038520B" w:rsidP="00EC443C">
            <w:pPr>
              <w:pStyle w:val="SemEspaamento"/>
              <w:spacing w:line="360" w:lineRule="auto"/>
              <w:rPr>
                <w:lang w:val="pt-PT"/>
              </w:rPr>
            </w:pPr>
          </w:p>
          <w:p w14:paraId="3156F912" w14:textId="77777777" w:rsidR="0038520B" w:rsidRDefault="0038520B" w:rsidP="00EC443C">
            <w:pPr>
              <w:pStyle w:val="SemEspaamento"/>
              <w:spacing w:line="360" w:lineRule="auto"/>
              <w:rPr>
                <w:lang w:val="pt-PT"/>
              </w:rPr>
            </w:pPr>
          </w:p>
          <w:p w14:paraId="3910E6D8" w14:textId="33402163" w:rsidR="0038520B" w:rsidRPr="00FE2F62" w:rsidRDefault="0038520B" w:rsidP="00EC443C">
            <w:pPr>
              <w:pStyle w:val="SemEspaamento"/>
              <w:spacing w:line="360" w:lineRule="auto"/>
              <w:rPr>
                <w:lang w:val="pt-PT"/>
              </w:rPr>
            </w:pPr>
          </w:p>
        </w:tc>
      </w:tr>
    </w:tbl>
    <w:p w14:paraId="07095A99" w14:textId="77777777" w:rsidR="00DC2377" w:rsidRPr="00402767" w:rsidRDefault="00DC2377" w:rsidP="00002D7F">
      <w:pPr>
        <w:spacing w:before="0" w:after="160" w:line="259" w:lineRule="auto"/>
        <w:jc w:val="left"/>
      </w:pPr>
    </w:p>
    <w:sectPr w:rsidR="00DC2377" w:rsidRPr="00402767" w:rsidSect="00F34173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907" w:right="851" w:bottom="1418" w:left="1418" w:header="28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A1E1F" w14:textId="77777777" w:rsidR="006E751F" w:rsidRDefault="006E751F" w:rsidP="00237CB8">
      <w:pPr>
        <w:spacing w:after="0" w:line="240" w:lineRule="auto"/>
      </w:pPr>
      <w:r>
        <w:separator/>
      </w:r>
    </w:p>
  </w:endnote>
  <w:endnote w:type="continuationSeparator" w:id="0">
    <w:p w14:paraId="3FD9DC1B" w14:textId="77777777" w:rsidR="006E751F" w:rsidRDefault="006E751F" w:rsidP="00237CB8">
      <w:pPr>
        <w:spacing w:after="0" w:line="240" w:lineRule="auto"/>
      </w:pPr>
      <w:r>
        <w:continuationSeparator/>
      </w:r>
    </w:p>
  </w:endnote>
  <w:endnote w:type="continuationNotice" w:id="1">
    <w:p w14:paraId="10BD9399" w14:textId="77777777" w:rsidR="006E751F" w:rsidRDefault="006E751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736" w:type="dxa"/>
      <w:tblInd w:w="-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3215"/>
    </w:tblGrid>
    <w:tr w:rsidR="00402767" w14:paraId="01F23EB0" w14:textId="77777777" w:rsidTr="00CD5D13">
      <w:trPr>
        <w:trHeight w:val="699"/>
      </w:trPr>
      <w:tc>
        <w:tcPr>
          <w:tcW w:w="6521" w:type="dxa"/>
          <w:vAlign w:val="center"/>
        </w:tcPr>
        <w:p w14:paraId="3423B9EE" w14:textId="0D537D02" w:rsidR="00402767" w:rsidRDefault="00F34173" w:rsidP="000F6D6B">
          <w:pPr>
            <w:pStyle w:val="PROPERTIESFOOTER"/>
            <w:jc w:val="left"/>
            <w:rPr>
              <w:rStyle w:val="Nmerodepgina"/>
            </w:rPr>
          </w:pPr>
          <w:r w:rsidRPr="00F34173">
            <w:rPr>
              <w:lang w:val="pt-PT"/>
            </w:rPr>
            <w:drawing>
              <wp:anchor distT="0" distB="0" distL="114300" distR="114300" simplePos="0" relativeHeight="251663360" behindDoc="0" locked="0" layoutInCell="1" allowOverlap="1" wp14:anchorId="3235CD2B" wp14:editId="3D5368A5">
                <wp:simplePos x="0" y="0"/>
                <wp:positionH relativeFrom="column">
                  <wp:posOffset>982980</wp:posOffset>
                </wp:positionH>
                <wp:positionV relativeFrom="paragraph">
                  <wp:posOffset>18415</wp:posOffset>
                </wp:positionV>
                <wp:extent cx="1143000" cy="317500"/>
                <wp:effectExtent l="0" t="0" r="0" b="6350"/>
                <wp:wrapNone/>
                <wp:docPr id="2" name="Imagem 14" descr="Uma imagem com texto, símbolo, céu noturn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529F8C-7FFE-19E1-EA79-E5F2CB62664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m 14" descr="Uma imagem com texto, símbolo, céu noturn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C9529F8C-7FFE-19E1-EA79-E5F2CB62664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17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4173">
            <w:rPr>
              <w:lang w:val="pt-PT"/>
            </w:rPr>
            <w:drawing>
              <wp:anchor distT="0" distB="0" distL="114300" distR="114300" simplePos="0" relativeHeight="251662336" behindDoc="0" locked="0" layoutInCell="1" allowOverlap="1" wp14:anchorId="25AFECC0" wp14:editId="43E258DC">
                <wp:simplePos x="0" y="0"/>
                <wp:positionH relativeFrom="column">
                  <wp:posOffset>-240665</wp:posOffset>
                </wp:positionH>
                <wp:positionV relativeFrom="paragraph">
                  <wp:posOffset>-31115</wp:posOffset>
                </wp:positionV>
                <wp:extent cx="943610" cy="416560"/>
                <wp:effectExtent l="0" t="0" r="8890" b="2540"/>
                <wp:wrapNone/>
                <wp:docPr id="1" name="Imagem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465E11-AF22-C9E0-3D07-4FE587871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m 11">
                          <a:extLst>
                            <a:ext uri="{FF2B5EF4-FFF2-40B4-BE49-F238E27FC236}">
                              <a16:creationId xmlns:a16="http://schemas.microsoft.com/office/drawing/2014/main" id="{23465E11-AF22-C9E0-3D07-4FE587871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610" cy="416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15" w:type="dxa"/>
          <w:vAlign w:val="center"/>
        </w:tcPr>
        <w:p w14:paraId="59A09EA0" w14:textId="154A872E" w:rsidR="00402767" w:rsidRPr="005C4902" w:rsidRDefault="00402767" w:rsidP="000F6D6B">
          <w:pPr>
            <w:pStyle w:val="PROPERTIESFOOTER"/>
            <w:jc w:val="right"/>
            <w:rPr>
              <w:rStyle w:val="Nmerodepgina"/>
              <w:lang w:val="pt-PT"/>
            </w:rPr>
          </w:pPr>
          <w:r w:rsidRPr="005C4902">
            <w:rPr>
              <w:rStyle w:val="Nmerodepgina"/>
              <w:lang w:val="pt-PT"/>
            </w:rPr>
            <w:t xml:space="preserve">Página </w:t>
          </w:r>
          <w:r w:rsidRPr="005C4902">
            <w:rPr>
              <w:rStyle w:val="Nmerodepgina"/>
              <w:b/>
            </w:rPr>
            <w:fldChar w:fldCharType="begin"/>
          </w:r>
          <w:r w:rsidRPr="004B4023">
            <w:rPr>
              <w:rStyle w:val="Nmerodepgina"/>
              <w:b/>
              <w:bCs/>
              <w:lang w:val="pt-PT"/>
            </w:rPr>
            <w:instrText>PAGE  \* Arabic  \* MERGEFORMAT</w:instrText>
          </w:r>
          <w:r w:rsidRPr="005C4902">
            <w:rPr>
              <w:rStyle w:val="Nmerodepgina"/>
              <w:b/>
            </w:rPr>
            <w:fldChar w:fldCharType="separate"/>
          </w:r>
          <w:r>
            <w:rPr>
              <w:rStyle w:val="Nmerodepgina"/>
              <w:b/>
              <w:bCs/>
              <w:noProof/>
              <w:lang w:val="pt-PT"/>
            </w:rPr>
            <w:t>128</w:t>
          </w:r>
          <w:r w:rsidRPr="005C4902">
            <w:rPr>
              <w:rStyle w:val="Nmerodepgina"/>
              <w:b/>
            </w:rPr>
            <w:fldChar w:fldCharType="end"/>
          </w:r>
          <w:r w:rsidRPr="005C4902">
            <w:rPr>
              <w:rStyle w:val="Nmerodepgina"/>
              <w:lang w:val="pt-PT"/>
            </w:rPr>
            <w:t xml:space="preserve"> de </w:t>
          </w:r>
          <w:r w:rsidR="00754ACB">
            <w:rPr>
              <w:rStyle w:val="Nmerodepgina"/>
              <w:b/>
            </w:rPr>
            <w:t>6</w:t>
          </w:r>
        </w:p>
      </w:tc>
    </w:tr>
  </w:tbl>
  <w:p w14:paraId="455BA241" w14:textId="22A27B21" w:rsidR="00402767" w:rsidRPr="003E24D4" w:rsidRDefault="00402767" w:rsidP="0003780D">
    <w:pPr>
      <w:pStyle w:val="PROPERTIES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5"/>
      <w:gridCol w:w="4814"/>
    </w:tblGrid>
    <w:tr w:rsidR="00402767" w:rsidRPr="00CE44E4" w14:paraId="3B19CCED" w14:textId="77777777" w:rsidTr="0097393D">
      <w:tc>
        <w:tcPr>
          <w:tcW w:w="5385" w:type="dxa"/>
        </w:tcPr>
        <w:p w14:paraId="39AA7636" w14:textId="107397D9" w:rsidR="00402767" w:rsidRDefault="00F34173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</w:pPr>
          <w:r w:rsidRPr="00F34173">
            <w:rPr>
              <w:lang w:val="pt-PT"/>
            </w:rPr>
            <w:drawing>
              <wp:anchor distT="0" distB="0" distL="114300" distR="114300" simplePos="0" relativeHeight="251660288" behindDoc="0" locked="0" layoutInCell="1" allowOverlap="1" wp14:anchorId="6A00D602" wp14:editId="35FFEE23">
                <wp:simplePos x="0" y="0"/>
                <wp:positionH relativeFrom="column">
                  <wp:posOffset>1156335</wp:posOffset>
                </wp:positionH>
                <wp:positionV relativeFrom="paragraph">
                  <wp:posOffset>71755</wp:posOffset>
                </wp:positionV>
                <wp:extent cx="1143000" cy="318002"/>
                <wp:effectExtent l="0" t="0" r="0" b="6350"/>
                <wp:wrapNone/>
                <wp:docPr id="15" name="Imagem 14" descr="Uma imagem com texto, símbolo, céu noturn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529F8C-7FFE-19E1-EA79-E5F2CB62664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m 14" descr="Uma imagem com texto, símbolo, céu noturn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C9529F8C-7FFE-19E1-EA79-E5F2CB62664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18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4173">
            <w:rPr>
              <w:lang w:val="pt-PT"/>
            </w:rPr>
            <w:drawing>
              <wp:anchor distT="0" distB="0" distL="114300" distR="114300" simplePos="0" relativeHeight="251659264" behindDoc="0" locked="0" layoutInCell="1" allowOverlap="1" wp14:anchorId="1C5AFF81" wp14:editId="365F8590">
                <wp:simplePos x="0" y="0"/>
                <wp:positionH relativeFrom="column">
                  <wp:posOffset>3810</wp:posOffset>
                </wp:positionH>
                <wp:positionV relativeFrom="paragraph">
                  <wp:posOffset>23495</wp:posOffset>
                </wp:positionV>
                <wp:extent cx="943763" cy="416979"/>
                <wp:effectExtent l="0" t="0" r="0" b="2540"/>
                <wp:wrapNone/>
                <wp:docPr id="12" name="Imagem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465E11-AF22-C9E0-3D07-4FE587871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m 11">
                          <a:extLst>
                            <a:ext uri="{FF2B5EF4-FFF2-40B4-BE49-F238E27FC236}">
                              <a16:creationId xmlns:a16="http://schemas.microsoft.com/office/drawing/2014/main" id="{23465E11-AF22-C9E0-3D07-4FE587871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763" cy="4169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4" w:type="dxa"/>
        </w:tcPr>
        <w:p w14:paraId="5B85D958" w14:textId="77777777" w:rsidR="00402767" w:rsidRDefault="00402767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rFonts w:ascii="Arial" w:hAnsi="Arial" w:cs="Arial"/>
              <w:color w:val="58595B"/>
              <w:sz w:val="14"/>
              <w:szCs w:val="14"/>
              <w:lang w:val="pt-PT"/>
            </w:rPr>
          </w:pP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Av. Dr. Alfredo Magalhães Ramalho, N.6</w:t>
          </w:r>
        </w:p>
        <w:p w14:paraId="38EFFC1B" w14:textId="77777777" w:rsidR="00402767" w:rsidRPr="00756AB3" w:rsidRDefault="00402767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rFonts w:ascii="Arial" w:hAnsi="Arial" w:cs="Arial"/>
              <w:color w:val="58595B"/>
              <w:sz w:val="14"/>
              <w:szCs w:val="14"/>
              <w:lang w:val="pt-PT"/>
            </w:rPr>
          </w:pP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1495-006 Lisboa, Portugal</w:t>
          </w:r>
        </w:p>
        <w:p w14:paraId="69A76A4D" w14:textId="77777777" w:rsidR="00402767" w:rsidRPr="00756AB3" w:rsidRDefault="00402767" w:rsidP="00F4678F">
          <w:pPr>
            <w:pStyle w:val="Rodap"/>
            <w:tabs>
              <w:tab w:val="right" w:pos="9637"/>
            </w:tabs>
            <w:spacing w:before="0"/>
            <w:jc w:val="right"/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</w:pPr>
          <w:r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ab/>
          </w:r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 xml:space="preserve">Tel </w:t>
          </w: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+ 351 218 291 000</w:t>
          </w: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br/>
          </w:r>
          <w:proofErr w:type="gramStart"/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geral@dgpm.mm.gov.pt  |</w:t>
          </w:r>
          <w:proofErr w:type="gramEnd"/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 xml:space="preserve">  </w:t>
          </w:r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>www.dgpm.mm.gov.pt</w:t>
          </w:r>
        </w:p>
        <w:p w14:paraId="56A60BA6" w14:textId="77777777" w:rsidR="00402767" w:rsidRPr="0097393D" w:rsidRDefault="00402767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lang w:val="pt-PT"/>
            </w:rPr>
          </w:pPr>
        </w:p>
      </w:tc>
    </w:tr>
  </w:tbl>
  <w:p w14:paraId="67D76FF8" w14:textId="51EC3F08" w:rsidR="00402767" w:rsidRPr="0097393D" w:rsidRDefault="00402767" w:rsidP="0097393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8595B"/>
        <w:sz w:val="14"/>
        <w:szCs w:val="14"/>
      </w:rPr>
    </w:pPr>
    <w:r w:rsidRPr="00756AB3">
      <w:tab/>
    </w:r>
    <w:r w:rsidRPr="00756AB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9FED" w14:textId="77777777" w:rsidR="006E751F" w:rsidRDefault="006E751F" w:rsidP="00237CB8">
      <w:pPr>
        <w:spacing w:after="0" w:line="240" w:lineRule="auto"/>
      </w:pPr>
      <w:r>
        <w:separator/>
      </w:r>
    </w:p>
  </w:footnote>
  <w:footnote w:type="continuationSeparator" w:id="0">
    <w:p w14:paraId="082B4DF7" w14:textId="77777777" w:rsidR="006E751F" w:rsidRDefault="006E751F" w:rsidP="00237CB8">
      <w:pPr>
        <w:spacing w:after="0" w:line="240" w:lineRule="auto"/>
      </w:pPr>
      <w:r>
        <w:continuationSeparator/>
      </w:r>
    </w:p>
  </w:footnote>
  <w:footnote w:type="continuationNotice" w:id="1">
    <w:p w14:paraId="301B8A77" w14:textId="77777777" w:rsidR="006E751F" w:rsidRDefault="006E751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jc w:val="right"/>
      <w:tblLook w:val="04A0" w:firstRow="1" w:lastRow="0" w:firstColumn="1" w:lastColumn="0" w:noHBand="0" w:noVBand="1"/>
    </w:tblPr>
    <w:tblGrid>
      <w:gridCol w:w="3035"/>
      <w:gridCol w:w="262"/>
      <w:gridCol w:w="5186"/>
      <w:gridCol w:w="1721"/>
    </w:tblGrid>
    <w:tr w:rsidR="00402767" w:rsidRPr="00B114A7" w14:paraId="56180836" w14:textId="77777777" w:rsidTr="0097393D">
      <w:trPr>
        <w:trHeight w:val="366"/>
        <w:jc w:val="right"/>
      </w:trPr>
      <w:tc>
        <w:tcPr>
          <w:tcW w:w="3137" w:type="dxa"/>
          <w:tcBorders>
            <w:left w:val="nil"/>
          </w:tcBorders>
        </w:tcPr>
        <w:p w14:paraId="6BFD5AF6" w14:textId="77777777" w:rsidR="00402767" w:rsidRPr="0097393D" w:rsidRDefault="00402767" w:rsidP="0003780D">
          <w:pPr>
            <w:pStyle w:val="COVERLAB1"/>
            <w:spacing w:before="0"/>
            <w:rPr>
              <w:b/>
              <w:bCs/>
            </w:rPr>
          </w:pPr>
          <w:r w:rsidRPr="003A2786">
            <w:rPr>
              <w:noProof/>
              <w:lang w:val="en-US"/>
            </w:rPr>
            <w:drawing>
              <wp:inline distT="0" distB="0" distL="0" distR="0" wp14:anchorId="3ED07252" wp14:editId="5562B276">
                <wp:extent cx="747057" cy="523875"/>
                <wp:effectExtent l="0" t="0" r="0" b="0"/>
                <wp:docPr id="193" name="Imagem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672" cy="539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" w:type="dxa"/>
        </w:tcPr>
        <w:p w14:paraId="71977D22" w14:textId="77777777" w:rsidR="00402767" w:rsidRPr="0097393D" w:rsidRDefault="00402767" w:rsidP="0003780D">
          <w:pPr>
            <w:pStyle w:val="COVERLAB1"/>
            <w:spacing w:before="0"/>
            <w:jc w:val="right"/>
            <w:rPr>
              <w:b/>
              <w:bCs/>
            </w:rPr>
          </w:pPr>
        </w:p>
      </w:tc>
      <w:tc>
        <w:tcPr>
          <w:tcW w:w="5415" w:type="dxa"/>
          <w:tcBorders>
            <w:left w:val="nil"/>
            <w:right w:val="single" w:sz="4" w:space="0" w:color="D0CECE" w:themeColor="background2" w:themeShade="E6"/>
          </w:tcBorders>
          <w:vAlign w:val="center"/>
        </w:tcPr>
        <w:p w14:paraId="5BA88599" w14:textId="17EB9F21" w:rsidR="00402767" w:rsidRDefault="007F04B7" w:rsidP="0003780D">
          <w:pPr>
            <w:pStyle w:val="COVERLAB1"/>
            <w:spacing w:before="0"/>
            <w:jc w:val="right"/>
            <w:rPr>
              <w:b/>
              <w:bCs/>
            </w:rPr>
          </w:pPr>
          <w:r>
            <w:rPr>
              <w:b/>
              <w:bCs/>
            </w:rPr>
            <w:t>plano de comunicação</w:t>
          </w:r>
        </w:p>
        <w:p w14:paraId="6B1A2F59" w14:textId="2EFA2828" w:rsidR="00402767" w:rsidRPr="0097393D" w:rsidRDefault="00F4678F" w:rsidP="0003780D">
          <w:pPr>
            <w:pStyle w:val="COVERLAB1"/>
            <w:spacing w:before="0"/>
            <w:jc w:val="right"/>
          </w:pPr>
          <w:r w:rsidRPr="00F4678F">
            <w:rPr>
              <w:highlight w:val="yellow"/>
            </w:rPr>
            <w:t>[NOME DO PROJETO]</w:t>
          </w:r>
        </w:p>
      </w:tc>
      <w:tc>
        <w:tcPr>
          <w:tcW w:w="1387" w:type="dxa"/>
          <w:tcBorders>
            <w:left w:val="single" w:sz="4" w:space="0" w:color="D0CECE" w:themeColor="background2" w:themeShade="E6"/>
          </w:tcBorders>
          <w:vAlign w:val="center"/>
        </w:tcPr>
        <w:p w14:paraId="66975155" w14:textId="33D3A2D1" w:rsidR="00402767" w:rsidRPr="0003780D" w:rsidRDefault="00F4678F" w:rsidP="0003780D">
          <w:pPr>
            <w:pStyle w:val="COVERLAB1"/>
            <w:spacing w:before="0"/>
            <w:rPr>
              <w:b/>
              <w:bCs/>
            </w:rPr>
          </w:pPr>
          <w:proofErr w:type="gramStart"/>
          <w:r w:rsidRPr="00F4678F">
            <w:rPr>
              <w:b/>
              <w:bCs/>
              <w:sz w:val="16"/>
              <w:szCs w:val="18"/>
            </w:rPr>
            <w:t>MOD.PN.</w:t>
          </w:r>
          <w:r w:rsidR="00C77594">
            <w:rPr>
              <w:b/>
              <w:bCs/>
              <w:sz w:val="16"/>
              <w:szCs w:val="18"/>
            </w:rPr>
            <w:t>DOC</w:t>
          </w:r>
          <w:r w:rsidRPr="00F4678F">
            <w:rPr>
              <w:b/>
              <w:bCs/>
              <w:sz w:val="16"/>
              <w:szCs w:val="18"/>
            </w:rPr>
            <w:t>.0</w:t>
          </w:r>
          <w:r w:rsidR="00C77594">
            <w:rPr>
              <w:b/>
              <w:bCs/>
              <w:sz w:val="16"/>
              <w:szCs w:val="18"/>
            </w:rPr>
            <w:t>91</w:t>
          </w:r>
          <w:r w:rsidRPr="00F4678F">
            <w:rPr>
              <w:b/>
              <w:bCs/>
              <w:sz w:val="16"/>
              <w:szCs w:val="18"/>
            </w:rPr>
            <w:t>.V</w:t>
          </w:r>
          <w:proofErr w:type="gramEnd"/>
          <w:r w:rsidRPr="00F4678F">
            <w:rPr>
              <w:b/>
              <w:bCs/>
              <w:sz w:val="16"/>
              <w:szCs w:val="18"/>
            </w:rPr>
            <w:t>01</w:t>
          </w:r>
        </w:p>
      </w:tc>
    </w:tr>
  </w:tbl>
  <w:p w14:paraId="603721C8" w14:textId="77777777" w:rsidR="00402767" w:rsidRPr="00854B5A" w:rsidRDefault="00402767" w:rsidP="00D91C92">
    <w:pPr>
      <w:pStyle w:val="Cabealho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2934" w14:textId="77777777" w:rsidR="00402767" w:rsidRDefault="00402767" w:rsidP="00E500EE">
    <w:pPr>
      <w:pStyle w:val="Cabealho"/>
    </w:pPr>
    <w:r w:rsidRPr="003A2786">
      <w:rPr>
        <w:noProof/>
        <w:lang w:val="en-US"/>
      </w:rPr>
      <w:drawing>
        <wp:inline distT="0" distB="0" distL="0" distR="0" wp14:anchorId="46196752" wp14:editId="579D9140">
          <wp:extent cx="1620000" cy="1136029"/>
          <wp:effectExtent l="0" t="0" r="0" b="6985"/>
          <wp:docPr id="195" name="Imagem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1136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D65"/>
    <w:multiLevelType w:val="hybridMultilevel"/>
    <w:tmpl w:val="7A9088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1CC1"/>
    <w:multiLevelType w:val="hybridMultilevel"/>
    <w:tmpl w:val="B734E0D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286B"/>
    <w:multiLevelType w:val="hybridMultilevel"/>
    <w:tmpl w:val="7EEEDF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64ACE"/>
    <w:multiLevelType w:val="hybridMultilevel"/>
    <w:tmpl w:val="F46672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11CE5"/>
    <w:multiLevelType w:val="hybridMultilevel"/>
    <w:tmpl w:val="D56661D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35AC2"/>
    <w:multiLevelType w:val="hybridMultilevel"/>
    <w:tmpl w:val="4164EF6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37419"/>
    <w:multiLevelType w:val="hybridMultilevel"/>
    <w:tmpl w:val="8812974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F4767"/>
    <w:multiLevelType w:val="hybridMultilevel"/>
    <w:tmpl w:val="130065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266C0"/>
    <w:multiLevelType w:val="hybridMultilevel"/>
    <w:tmpl w:val="313C4D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D79A8"/>
    <w:multiLevelType w:val="hybridMultilevel"/>
    <w:tmpl w:val="4E5690A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26FB6"/>
    <w:multiLevelType w:val="hybridMultilevel"/>
    <w:tmpl w:val="DB421D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F4E23"/>
    <w:multiLevelType w:val="hybridMultilevel"/>
    <w:tmpl w:val="FF8EA7C4"/>
    <w:lvl w:ilvl="0" w:tplc="666E07EC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Bidi" w:hint="default"/>
        <w:b/>
        <w:i w:val="0"/>
        <w:color w:val="000000" w:themeColor="text1"/>
        <w:sz w:val="18"/>
      </w:rPr>
    </w:lvl>
    <w:lvl w:ilvl="1" w:tplc="3C866660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/>
        <w:i w:val="0"/>
        <w:color w:val="000000" w:themeColor="text1"/>
        <w:sz w:val="18"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8B5878"/>
    <w:multiLevelType w:val="hybridMultilevel"/>
    <w:tmpl w:val="9B58FD2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738C9"/>
    <w:multiLevelType w:val="hybridMultilevel"/>
    <w:tmpl w:val="8E62B8B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12AA2"/>
    <w:multiLevelType w:val="hybridMultilevel"/>
    <w:tmpl w:val="9F5E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12DDF"/>
    <w:multiLevelType w:val="hybridMultilevel"/>
    <w:tmpl w:val="DF02D7A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E25C0"/>
    <w:multiLevelType w:val="hybridMultilevel"/>
    <w:tmpl w:val="F1D8AD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20362"/>
    <w:multiLevelType w:val="hybridMultilevel"/>
    <w:tmpl w:val="0BBC6ED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74919"/>
    <w:multiLevelType w:val="hybridMultilevel"/>
    <w:tmpl w:val="AFA4A4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241CD"/>
    <w:multiLevelType w:val="hybridMultilevel"/>
    <w:tmpl w:val="1B7A75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93937"/>
    <w:multiLevelType w:val="hybridMultilevel"/>
    <w:tmpl w:val="5310154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D1718"/>
    <w:multiLevelType w:val="hybridMultilevel"/>
    <w:tmpl w:val="6B5C279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40E8A"/>
    <w:multiLevelType w:val="hybridMultilevel"/>
    <w:tmpl w:val="F8101C2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D6061"/>
    <w:multiLevelType w:val="hybridMultilevel"/>
    <w:tmpl w:val="290AEAC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0533C"/>
    <w:multiLevelType w:val="hybridMultilevel"/>
    <w:tmpl w:val="99245F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30681"/>
    <w:multiLevelType w:val="hybridMultilevel"/>
    <w:tmpl w:val="5B58D91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00CFD"/>
    <w:multiLevelType w:val="hybridMultilevel"/>
    <w:tmpl w:val="DD660AC8"/>
    <w:lvl w:ilvl="0" w:tplc="D6AC32C6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147A0C"/>
    <w:multiLevelType w:val="hybridMultilevel"/>
    <w:tmpl w:val="05D41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505EE"/>
    <w:multiLevelType w:val="multilevel"/>
    <w:tmpl w:val="0BDE84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4C115DAC"/>
    <w:multiLevelType w:val="hybridMultilevel"/>
    <w:tmpl w:val="290AEAC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D05BDD"/>
    <w:multiLevelType w:val="hybridMultilevel"/>
    <w:tmpl w:val="EC32D2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2632A"/>
    <w:multiLevelType w:val="hybridMultilevel"/>
    <w:tmpl w:val="A57E8384"/>
    <w:lvl w:ilvl="0" w:tplc="28C8EC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F71C6"/>
    <w:multiLevelType w:val="hybridMultilevel"/>
    <w:tmpl w:val="05D87B8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3403E4"/>
    <w:multiLevelType w:val="hybridMultilevel"/>
    <w:tmpl w:val="078CE9FA"/>
    <w:lvl w:ilvl="0" w:tplc="AFA4A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65316"/>
    <w:multiLevelType w:val="hybridMultilevel"/>
    <w:tmpl w:val="F3129D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307E1"/>
    <w:multiLevelType w:val="hybridMultilevel"/>
    <w:tmpl w:val="06CAC6C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07922"/>
    <w:multiLevelType w:val="hybridMultilevel"/>
    <w:tmpl w:val="A63CE37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906AC"/>
    <w:multiLevelType w:val="hybridMultilevel"/>
    <w:tmpl w:val="60C005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246AD"/>
    <w:multiLevelType w:val="hybridMultilevel"/>
    <w:tmpl w:val="4D844F7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26A82"/>
    <w:multiLevelType w:val="hybridMultilevel"/>
    <w:tmpl w:val="AF4205C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B38AA"/>
    <w:multiLevelType w:val="hybridMultilevel"/>
    <w:tmpl w:val="BD12028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438492BC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02664"/>
    <w:multiLevelType w:val="hybridMultilevel"/>
    <w:tmpl w:val="0456A86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000000" w:themeColor="text1"/>
        <w:sz w:val="18"/>
      </w:rPr>
    </w:lvl>
    <w:lvl w:ilvl="1" w:tplc="3C866660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/>
        <w:i w:val="0"/>
        <w:color w:val="000000" w:themeColor="text1"/>
        <w:sz w:val="18"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932BCB"/>
    <w:multiLevelType w:val="hybridMultilevel"/>
    <w:tmpl w:val="9462E71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655382">
    <w:abstractNumId w:val="28"/>
  </w:num>
  <w:num w:numId="2" w16cid:durableId="11316290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9320677">
    <w:abstractNumId w:val="11"/>
  </w:num>
  <w:num w:numId="4" w16cid:durableId="835531179">
    <w:abstractNumId w:val="19"/>
  </w:num>
  <w:num w:numId="5" w16cid:durableId="2124691464">
    <w:abstractNumId w:val="41"/>
  </w:num>
  <w:num w:numId="6" w16cid:durableId="1829400054">
    <w:abstractNumId w:val="39"/>
  </w:num>
  <w:num w:numId="7" w16cid:durableId="20520705">
    <w:abstractNumId w:val="21"/>
  </w:num>
  <w:num w:numId="8" w16cid:durableId="1868064133">
    <w:abstractNumId w:val="32"/>
  </w:num>
  <w:num w:numId="9" w16cid:durableId="678432663">
    <w:abstractNumId w:val="5"/>
  </w:num>
  <w:num w:numId="10" w16cid:durableId="1970435046">
    <w:abstractNumId w:val="30"/>
  </w:num>
  <w:num w:numId="11" w16cid:durableId="964849582">
    <w:abstractNumId w:val="2"/>
  </w:num>
  <w:num w:numId="12" w16cid:durableId="1992325485">
    <w:abstractNumId w:val="14"/>
  </w:num>
  <w:num w:numId="13" w16cid:durableId="181479550">
    <w:abstractNumId w:val="6"/>
  </w:num>
  <w:num w:numId="14" w16cid:durableId="561137100">
    <w:abstractNumId w:val="22"/>
  </w:num>
  <w:num w:numId="15" w16cid:durableId="833380013">
    <w:abstractNumId w:val="23"/>
  </w:num>
  <w:num w:numId="16" w16cid:durableId="754321722">
    <w:abstractNumId w:val="3"/>
  </w:num>
  <w:num w:numId="17" w16cid:durableId="1873567271">
    <w:abstractNumId w:val="10"/>
  </w:num>
  <w:num w:numId="18" w16cid:durableId="723797028">
    <w:abstractNumId w:val="36"/>
  </w:num>
  <w:num w:numId="19" w16cid:durableId="2095589302">
    <w:abstractNumId w:val="17"/>
  </w:num>
  <w:num w:numId="20" w16cid:durableId="741297257">
    <w:abstractNumId w:val="12"/>
  </w:num>
  <w:num w:numId="21" w16cid:durableId="1951818881">
    <w:abstractNumId w:val="15"/>
  </w:num>
  <w:num w:numId="22" w16cid:durableId="1532113303">
    <w:abstractNumId w:val="1"/>
  </w:num>
  <w:num w:numId="23" w16cid:durableId="1928732391">
    <w:abstractNumId w:val="20"/>
  </w:num>
  <w:num w:numId="24" w16cid:durableId="2023050973">
    <w:abstractNumId w:val="4"/>
  </w:num>
  <w:num w:numId="25" w16cid:durableId="947010354">
    <w:abstractNumId w:val="29"/>
  </w:num>
  <w:num w:numId="26" w16cid:durableId="794450611">
    <w:abstractNumId w:val="25"/>
  </w:num>
  <w:num w:numId="27" w16cid:durableId="1170292584">
    <w:abstractNumId w:val="38"/>
  </w:num>
  <w:num w:numId="28" w16cid:durableId="224072611">
    <w:abstractNumId w:val="40"/>
  </w:num>
  <w:num w:numId="29" w16cid:durableId="1212813937">
    <w:abstractNumId w:val="35"/>
  </w:num>
  <w:num w:numId="30" w16cid:durableId="2062242605">
    <w:abstractNumId w:val="13"/>
  </w:num>
  <w:num w:numId="31" w16cid:durableId="782502099">
    <w:abstractNumId w:val="28"/>
  </w:num>
  <w:num w:numId="32" w16cid:durableId="362707154">
    <w:abstractNumId w:val="16"/>
  </w:num>
  <w:num w:numId="33" w16cid:durableId="1788087320">
    <w:abstractNumId w:val="8"/>
  </w:num>
  <w:num w:numId="34" w16cid:durableId="1120687927">
    <w:abstractNumId w:val="42"/>
  </w:num>
  <w:num w:numId="35" w16cid:durableId="600531855">
    <w:abstractNumId w:val="31"/>
  </w:num>
  <w:num w:numId="36" w16cid:durableId="318072208">
    <w:abstractNumId w:val="37"/>
  </w:num>
  <w:num w:numId="37" w16cid:durableId="298997577">
    <w:abstractNumId w:val="18"/>
  </w:num>
  <w:num w:numId="38" w16cid:durableId="1935819981">
    <w:abstractNumId w:val="34"/>
  </w:num>
  <w:num w:numId="39" w16cid:durableId="99450449">
    <w:abstractNumId w:val="9"/>
  </w:num>
  <w:num w:numId="40" w16cid:durableId="1681202576">
    <w:abstractNumId w:val="24"/>
  </w:num>
  <w:num w:numId="41" w16cid:durableId="293679269">
    <w:abstractNumId w:val="28"/>
  </w:num>
  <w:num w:numId="42" w16cid:durableId="263195012">
    <w:abstractNumId w:val="33"/>
  </w:num>
  <w:num w:numId="43" w16cid:durableId="468788578">
    <w:abstractNumId w:val="26"/>
  </w:num>
  <w:num w:numId="44" w16cid:durableId="668870014">
    <w:abstractNumId w:val="27"/>
  </w:num>
  <w:num w:numId="45" w16cid:durableId="1788506866">
    <w:abstractNumId w:val="0"/>
  </w:num>
  <w:num w:numId="46" w16cid:durableId="289164858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3D"/>
    <w:rsid w:val="00002D7F"/>
    <w:rsid w:val="000042CE"/>
    <w:rsid w:val="000043FB"/>
    <w:rsid w:val="00004576"/>
    <w:rsid w:val="0000514C"/>
    <w:rsid w:val="00005273"/>
    <w:rsid w:val="00010064"/>
    <w:rsid w:val="000123CB"/>
    <w:rsid w:val="000126DA"/>
    <w:rsid w:val="00013474"/>
    <w:rsid w:val="00015286"/>
    <w:rsid w:val="000157E9"/>
    <w:rsid w:val="00016269"/>
    <w:rsid w:val="00016507"/>
    <w:rsid w:val="000170A1"/>
    <w:rsid w:val="00023B32"/>
    <w:rsid w:val="00023C1C"/>
    <w:rsid w:val="00024E1D"/>
    <w:rsid w:val="00027499"/>
    <w:rsid w:val="00030A3F"/>
    <w:rsid w:val="000314B6"/>
    <w:rsid w:val="0003228B"/>
    <w:rsid w:val="00033B26"/>
    <w:rsid w:val="00033DE9"/>
    <w:rsid w:val="0003780D"/>
    <w:rsid w:val="000419FA"/>
    <w:rsid w:val="00042665"/>
    <w:rsid w:val="00042AA3"/>
    <w:rsid w:val="00042FA4"/>
    <w:rsid w:val="000441C4"/>
    <w:rsid w:val="000447A7"/>
    <w:rsid w:val="0004757C"/>
    <w:rsid w:val="00057F26"/>
    <w:rsid w:val="000602DD"/>
    <w:rsid w:val="00060D67"/>
    <w:rsid w:val="0006254D"/>
    <w:rsid w:val="000642EA"/>
    <w:rsid w:val="00064B28"/>
    <w:rsid w:val="00064E8D"/>
    <w:rsid w:val="00065397"/>
    <w:rsid w:val="00065FC0"/>
    <w:rsid w:val="000665BE"/>
    <w:rsid w:val="00067AFF"/>
    <w:rsid w:val="000704D0"/>
    <w:rsid w:val="00071AA8"/>
    <w:rsid w:val="000724FF"/>
    <w:rsid w:val="0007348A"/>
    <w:rsid w:val="0007699B"/>
    <w:rsid w:val="00076FAC"/>
    <w:rsid w:val="00080635"/>
    <w:rsid w:val="0008167E"/>
    <w:rsid w:val="00081858"/>
    <w:rsid w:val="00081D5C"/>
    <w:rsid w:val="00084EEF"/>
    <w:rsid w:val="000906E2"/>
    <w:rsid w:val="000932D3"/>
    <w:rsid w:val="000935CE"/>
    <w:rsid w:val="0009658A"/>
    <w:rsid w:val="000A120B"/>
    <w:rsid w:val="000A1DCE"/>
    <w:rsid w:val="000A21D2"/>
    <w:rsid w:val="000A311D"/>
    <w:rsid w:val="000A35B1"/>
    <w:rsid w:val="000A49B7"/>
    <w:rsid w:val="000A56BF"/>
    <w:rsid w:val="000A674E"/>
    <w:rsid w:val="000B1E53"/>
    <w:rsid w:val="000B2474"/>
    <w:rsid w:val="000B2BBA"/>
    <w:rsid w:val="000B393E"/>
    <w:rsid w:val="000B3A69"/>
    <w:rsid w:val="000B4A3D"/>
    <w:rsid w:val="000C1230"/>
    <w:rsid w:val="000C2D78"/>
    <w:rsid w:val="000C3FB5"/>
    <w:rsid w:val="000C6D41"/>
    <w:rsid w:val="000C78A3"/>
    <w:rsid w:val="000C7AC3"/>
    <w:rsid w:val="000C7B07"/>
    <w:rsid w:val="000C7CC1"/>
    <w:rsid w:val="000D19A2"/>
    <w:rsid w:val="000D36CA"/>
    <w:rsid w:val="000D4BD5"/>
    <w:rsid w:val="000D7E10"/>
    <w:rsid w:val="000E027A"/>
    <w:rsid w:val="000E1646"/>
    <w:rsid w:val="000E2A31"/>
    <w:rsid w:val="000E2A3F"/>
    <w:rsid w:val="000E2C01"/>
    <w:rsid w:val="000E4A10"/>
    <w:rsid w:val="000E5750"/>
    <w:rsid w:val="000E6759"/>
    <w:rsid w:val="000E6E9C"/>
    <w:rsid w:val="000F05C8"/>
    <w:rsid w:val="000F138C"/>
    <w:rsid w:val="000F23B7"/>
    <w:rsid w:val="000F3FE6"/>
    <w:rsid w:val="000F4EFC"/>
    <w:rsid w:val="000F5EF6"/>
    <w:rsid w:val="000F6D6B"/>
    <w:rsid w:val="00100604"/>
    <w:rsid w:val="00102474"/>
    <w:rsid w:val="0010261A"/>
    <w:rsid w:val="001044A9"/>
    <w:rsid w:val="00105251"/>
    <w:rsid w:val="00105500"/>
    <w:rsid w:val="00106106"/>
    <w:rsid w:val="00106402"/>
    <w:rsid w:val="00106B3F"/>
    <w:rsid w:val="00106B53"/>
    <w:rsid w:val="0010790A"/>
    <w:rsid w:val="0011185D"/>
    <w:rsid w:val="00115CFB"/>
    <w:rsid w:val="0011662D"/>
    <w:rsid w:val="00116763"/>
    <w:rsid w:val="00116B95"/>
    <w:rsid w:val="00120C41"/>
    <w:rsid w:val="00121DB8"/>
    <w:rsid w:val="001220FE"/>
    <w:rsid w:val="00122E07"/>
    <w:rsid w:val="001244D9"/>
    <w:rsid w:val="00125545"/>
    <w:rsid w:val="001258D2"/>
    <w:rsid w:val="00125EB7"/>
    <w:rsid w:val="0012669D"/>
    <w:rsid w:val="00127C1E"/>
    <w:rsid w:val="00130546"/>
    <w:rsid w:val="00130674"/>
    <w:rsid w:val="001322A2"/>
    <w:rsid w:val="001329FA"/>
    <w:rsid w:val="00132C3C"/>
    <w:rsid w:val="001331E1"/>
    <w:rsid w:val="00135603"/>
    <w:rsid w:val="00135E2B"/>
    <w:rsid w:val="00136CEB"/>
    <w:rsid w:val="0013786D"/>
    <w:rsid w:val="00140912"/>
    <w:rsid w:val="00142A0E"/>
    <w:rsid w:val="0014358B"/>
    <w:rsid w:val="00143A76"/>
    <w:rsid w:val="00143F24"/>
    <w:rsid w:val="0014627A"/>
    <w:rsid w:val="001521B1"/>
    <w:rsid w:val="00152859"/>
    <w:rsid w:val="00153522"/>
    <w:rsid w:val="001544DE"/>
    <w:rsid w:val="00156F80"/>
    <w:rsid w:val="0016060E"/>
    <w:rsid w:val="001619D5"/>
    <w:rsid w:val="0016556D"/>
    <w:rsid w:val="00165C78"/>
    <w:rsid w:val="001669B9"/>
    <w:rsid w:val="001675E7"/>
    <w:rsid w:val="00167912"/>
    <w:rsid w:val="00170553"/>
    <w:rsid w:val="00170DA0"/>
    <w:rsid w:val="0017280D"/>
    <w:rsid w:val="00175A1E"/>
    <w:rsid w:val="001769E9"/>
    <w:rsid w:val="00182291"/>
    <w:rsid w:val="00183AB3"/>
    <w:rsid w:val="00183EF6"/>
    <w:rsid w:val="001853B0"/>
    <w:rsid w:val="00186902"/>
    <w:rsid w:val="00190C2A"/>
    <w:rsid w:val="00190D4D"/>
    <w:rsid w:val="00190E70"/>
    <w:rsid w:val="00195B50"/>
    <w:rsid w:val="00195E2F"/>
    <w:rsid w:val="001977C1"/>
    <w:rsid w:val="001A206D"/>
    <w:rsid w:val="001A2E86"/>
    <w:rsid w:val="001A5288"/>
    <w:rsid w:val="001B107A"/>
    <w:rsid w:val="001B3D5E"/>
    <w:rsid w:val="001B6135"/>
    <w:rsid w:val="001B634C"/>
    <w:rsid w:val="001B76A3"/>
    <w:rsid w:val="001B7BC4"/>
    <w:rsid w:val="001C2C05"/>
    <w:rsid w:val="001C306D"/>
    <w:rsid w:val="001C37F6"/>
    <w:rsid w:val="001C42B2"/>
    <w:rsid w:val="001C47D9"/>
    <w:rsid w:val="001C50FB"/>
    <w:rsid w:val="001D1C1A"/>
    <w:rsid w:val="001D2CCB"/>
    <w:rsid w:val="001D606D"/>
    <w:rsid w:val="001D6790"/>
    <w:rsid w:val="001E1B8A"/>
    <w:rsid w:val="001E4E29"/>
    <w:rsid w:val="001E4FF4"/>
    <w:rsid w:val="001E5703"/>
    <w:rsid w:val="001F0292"/>
    <w:rsid w:val="001F0715"/>
    <w:rsid w:val="001F0B59"/>
    <w:rsid w:val="001F153E"/>
    <w:rsid w:val="001F1A63"/>
    <w:rsid w:val="001F2055"/>
    <w:rsid w:val="001F3FDE"/>
    <w:rsid w:val="001F5E5F"/>
    <w:rsid w:val="0020143A"/>
    <w:rsid w:val="00202CA8"/>
    <w:rsid w:val="00203CF1"/>
    <w:rsid w:val="00206E84"/>
    <w:rsid w:val="002075E3"/>
    <w:rsid w:val="00210F7E"/>
    <w:rsid w:val="00211019"/>
    <w:rsid w:val="0021102B"/>
    <w:rsid w:val="00212439"/>
    <w:rsid w:val="00213B3E"/>
    <w:rsid w:val="00214D07"/>
    <w:rsid w:val="0021647A"/>
    <w:rsid w:val="0021792E"/>
    <w:rsid w:val="00217E23"/>
    <w:rsid w:val="0022074C"/>
    <w:rsid w:val="0022199D"/>
    <w:rsid w:val="002227FD"/>
    <w:rsid w:val="0022405D"/>
    <w:rsid w:val="00225EFC"/>
    <w:rsid w:val="0023024C"/>
    <w:rsid w:val="002318F2"/>
    <w:rsid w:val="00233304"/>
    <w:rsid w:val="00235BED"/>
    <w:rsid w:val="0023652C"/>
    <w:rsid w:val="002371DC"/>
    <w:rsid w:val="00237CB8"/>
    <w:rsid w:val="00241B62"/>
    <w:rsid w:val="00242BAA"/>
    <w:rsid w:val="00243B45"/>
    <w:rsid w:val="002474F0"/>
    <w:rsid w:val="002515EC"/>
    <w:rsid w:val="00253FCF"/>
    <w:rsid w:val="0025418F"/>
    <w:rsid w:val="002561FB"/>
    <w:rsid w:val="00257827"/>
    <w:rsid w:val="0026217F"/>
    <w:rsid w:val="0026597C"/>
    <w:rsid w:val="002663BF"/>
    <w:rsid w:val="002675DA"/>
    <w:rsid w:val="00270FC5"/>
    <w:rsid w:val="00277BAA"/>
    <w:rsid w:val="00277CD4"/>
    <w:rsid w:val="00281124"/>
    <w:rsid w:val="002849C3"/>
    <w:rsid w:val="00284D26"/>
    <w:rsid w:val="002946EC"/>
    <w:rsid w:val="00295A99"/>
    <w:rsid w:val="0029704A"/>
    <w:rsid w:val="002972DD"/>
    <w:rsid w:val="002A00B6"/>
    <w:rsid w:val="002A0420"/>
    <w:rsid w:val="002A0630"/>
    <w:rsid w:val="002A06DB"/>
    <w:rsid w:val="002A0B5B"/>
    <w:rsid w:val="002A3E99"/>
    <w:rsid w:val="002A473E"/>
    <w:rsid w:val="002A5C3D"/>
    <w:rsid w:val="002A5D78"/>
    <w:rsid w:val="002A6BD0"/>
    <w:rsid w:val="002B1354"/>
    <w:rsid w:val="002B2E08"/>
    <w:rsid w:val="002B34BF"/>
    <w:rsid w:val="002B46B2"/>
    <w:rsid w:val="002B5C84"/>
    <w:rsid w:val="002B6173"/>
    <w:rsid w:val="002B7ECE"/>
    <w:rsid w:val="002C0E4A"/>
    <w:rsid w:val="002C0F7E"/>
    <w:rsid w:val="002C431F"/>
    <w:rsid w:val="002C4908"/>
    <w:rsid w:val="002C4E8A"/>
    <w:rsid w:val="002C58FB"/>
    <w:rsid w:val="002D0227"/>
    <w:rsid w:val="002D0546"/>
    <w:rsid w:val="002D1A1F"/>
    <w:rsid w:val="002D3D87"/>
    <w:rsid w:val="002D483A"/>
    <w:rsid w:val="002D595F"/>
    <w:rsid w:val="002D5A94"/>
    <w:rsid w:val="002D62BD"/>
    <w:rsid w:val="002D7C47"/>
    <w:rsid w:val="002E02E9"/>
    <w:rsid w:val="002E4E40"/>
    <w:rsid w:val="002E6DDB"/>
    <w:rsid w:val="002E7E3E"/>
    <w:rsid w:val="002F246C"/>
    <w:rsid w:val="002F2E14"/>
    <w:rsid w:val="002F42C5"/>
    <w:rsid w:val="002F4918"/>
    <w:rsid w:val="002F4A11"/>
    <w:rsid w:val="002F7148"/>
    <w:rsid w:val="002F762E"/>
    <w:rsid w:val="00300E52"/>
    <w:rsid w:val="00301BA6"/>
    <w:rsid w:val="003053CA"/>
    <w:rsid w:val="003065CC"/>
    <w:rsid w:val="00307921"/>
    <w:rsid w:val="00311AE1"/>
    <w:rsid w:val="0031218C"/>
    <w:rsid w:val="00312FF8"/>
    <w:rsid w:val="00313192"/>
    <w:rsid w:val="003140B4"/>
    <w:rsid w:val="003165FA"/>
    <w:rsid w:val="0032303E"/>
    <w:rsid w:val="00323920"/>
    <w:rsid w:val="0032729A"/>
    <w:rsid w:val="0032752A"/>
    <w:rsid w:val="003333DF"/>
    <w:rsid w:val="0033484F"/>
    <w:rsid w:val="00335969"/>
    <w:rsid w:val="003401F0"/>
    <w:rsid w:val="00340FBB"/>
    <w:rsid w:val="00341EB2"/>
    <w:rsid w:val="003448B4"/>
    <w:rsid w:val="00344AC6"/>
    <w:rsid w:val="00350262"/>
    <w:rsid w:val="003504C7"/>
    <w:rsid w:val="00350AD3"/>
    <w:rsid w:val="003511B3"/>
    <w:rsid w:val="00351E80"/>
    <w:rsid w:val="00353D65"/>
    <w:rsid w:val="0035709B"/>
    <w:rsid w:val="003610E4"/>
    <w:rsid w:val="0036113A"/>
    <w:rsid w:val="00361D30"/>
    <w:rsid w:val="003626C9"/>
    <w:rsid w:val="0036331C"/>
    <w:rsid w:val="00364E6B"/>
    <w:rsid w:val="003654CF"/>
    <w:rsid w:val="00366524"/>
    <w:rsid w:val="003702AA"/>
    <w:rsid w:val="00370A06"/>
    <w:rsid w:val="0037123F"/>
    <w:rsid w:val="00371DF3"/>
    <w:rsid w:val="00373AD7"/>
    <w:rsid w:val="00374267"/>
    <w:rsid w:val="00375F5A"/>
    <w:rsid w:val="00376825"/>
    <w:rsid w:val="00377AF4"/>
    <w:rsid w:val="003804A2"/>
    <w:rsid w:val="00382B01"/>
    <w:rsid w:val="00382D25"/>
    <w:rsid w:val="00384E6C"/>
    <w:rsid w:val="0038520B"/>
    <w:rsid w:val="003877D8"/>
    <w:rsid w:val="0039645C"/>
    <w:rsid w:val="00396889"/>
    <w:rsid w:val="00397DF3"/>
    <w:rsid w:val="003A11C2"/>
    <w:rsid w:val="003A2786"/>
    <w:rsid w:val="003A2C3B"/>
    <w:rsid w:val="003A7064"/>
    <w:rsid w:val="003A76FE"/>
    <w:rsid w:val="003A7D34"/>
    <w:rsid w:val="003B0098"/>
    <w:rsid w:val="003B0678"/>
    <w:rsid w:val="003B49B4"/>
    <w:rsid w:val="003B5D1D"/>
    <w:rsid w:val="003C0421"/>
    <w:rsid w:val="003C1604"/>
    <w:rsid w:val="003C178E"/>
    <w:rsid w:val="003C28A9"/>
    <w:rsid w:val="003C5EF7"/>
    <w:rsid w:val="003D0E2E"/>
    <w:rsid w:val="003D1A83"/>
    <w:rsid w:val="003D330C"/>
    <w:rsid w:val="003D3488"/>
    <w:rsid w:val="003D63D8"/>
    <w:rsid w:val="003D7981"/>
    <w:rsid w:val="003E0C19"/>
    <w:rsid w:val="003E1962"/>
    <w:rsid w:val="003E2088"/>
    <w:rsid w:val="003E20F0"/>
    <w:rsid w:val="003E24D4"/>
    <w:rsid w:val="003E340B"/>
    <w:rsid w:val="003E46D3"/>
    <w:rsid w:val="003E6F6D"/>
    <w:rsid w:val="003E73D4"/>
    <w:rsid w:val="003F36CF"/>
    <w:rsid w:val="003F4808"/>
    <w:rsid w:val="003F508C"/>
    <w:rsid w:val="003F6BAA"/>
    <w:rsid w:val="003F72BE"/>
    <w:rsid w:val="003F776C"/>
    <w:rsid w:val="004011FB"/>
    <w:rsid w:val="00402767"/>
    <w:rsid w:val="0040658A"/>
    <w:rsid w:val="00406E31"/>
    <w:rsid w:val="00410E0F"/>
    <w:rsid w:val="00411CA8"/>
    <w:rsid w:val="00412668"/>
    <w:rsid w:val="0041336E"/>
    <w:rsid w:val="00414204"/>
    <w:rsid w:val="00414E0C"/>
    <w:rsid w:val="00415171"/>
    <w:rsid w:val="00415766"/>
    <w:rsid w:val="0041605C"/>
    <w:rsid w:val="00420494"/>
    <w:rsid w:val="004209CA"/>
    <w:rsid w:val="00421103"/>
    <w:rsid w:val="00421C4D"/>
    <w:rsid w:val="00423101"/>
    <w:rsid w:val="004267EF"/>
    <w:rsid w:val="00430DBE"/>
    <w:rsid w:val="00433090"/>
    <w:rsid w:val="00433D5C"/>
    <w:rsid w:val="0043442B"/>
    <w:rsid w:val="00434550"/>
    <w:rsid w:val="00435934"/>
    <w:rsid w:val="00437ED4"/>
    <w:rsid w:val="00441041"/>
    <w:rsid w:val="00441206"/>
    <w:rsid w:val="004418FF"/>
    <w:rsid w:val="00442052"/>
    <w:rsid w:val="00445FDC"/>
    <w:rsid w:val="00452ADC"/>
    <w:rsid w:val="00452F60"/>
    <w:rsid w:val="0045430F"/>
    <w:rsid w:val="00454C07"/>
    <w:rsid w:val="00461820"/>
    <w:rsid w:val="004640A9"/>
    <w:rsid w:val="00465F63"/>
    <w:rsid w:val="0047056D"/>
    <w:rsid w:val="004734BA"/>
    <w:rsid w:val="00473916"/>
    <w:rsid w:val="00476CC6"/>
    <w:rsid w:val="0048094D"/>
    <w:rsid w:val="00480BE4"/>
    <w:rsid w:val="004844F1"/>
    <w:rsid w:val="00484792"/>
    <w:rsid w:val="00484922"/>
    <w:rsid w:val="0048513D"/>
    <w:rsid w:val="00485DB9"/>
    <w:rsid w:val="004905DB"/>
    <w:rsid w:val="00490C1B"/>
    <w:rsid w:val="0049280D"/>
    <w:rsid w:val="00493919"/>
    <w:rsid w:val="00494504"/>
    <w:rsid w:val="004A0126"/>
    <w:rsid w:val="004A0E39"/>
    <w:rsid w:val="004A133C"/>
    <w:rsid w:val="004A1A96"/>
    <w:rsid w:val="004A1B62"/>
    <w:rsid w:val="004A347F"/>
    <w:rsid w:val="004A38EF"/>
    <w:rsid w:val="004A4978"/>
    <w:rsid w:val="004A55EE"/>
    <w:rsid w:val="004A6C22"/>
    <w:rsid w:val="004B1CE5"/>
    <w:rsid w:val="004B1DE1"/>
    <w:rsid w:val="004B233A"/>
    <w:rsid w:val="004B4023"/>
    <w:rsid w:val="004B4D8D"/>
    <w:rsid w:val="004C1206"/>
    <w:rsid w:val="004C25BB"/>
    <w:rsid w:val="004C4E0C"/>
    <w:rsid w:val="004C4F98"/>
    <w:rsid w:val="004C6B8F"/>
    <w:rsid w:val="004C76D3"/>
    <w:rsid w:val="004D0CB8"/>
    <w:rsid w:val="004D103C"/>
    <w:rsid w:val="004D14E6"/>
    <w:rsid w:val="004D3156"/>
    <w:rsid w:val="004D3520"/>
    <w:rsid w:val="004E1193"/>
    <w:rsid w:val="004E17AC"/>
    <w:rsid w:val="004E1D81"/>
    <w:rsid w:val="004E437C"/>
    <w:rsid w:val="004E51BF"/>
    <w:rsid w:val="004E5DC2"/>
    <w:rsid w:val="004E640C"/>
    <w:rsid w:val="004F0094"/>
    <w:rsid w:val="004F04B6"/>
    <w:rsid w:val="004F1F53"/>
    <w:rsid w:val="004F21A5"/>
    <w:rsid w:val="004F283E"/>
    <w:rsid w:val="004F4844"/>
    <w:rsid w:val="004F4873"/>
    <w:rsid w:val="004F7026"/>
    <w:rsid w:val="004F7889"/>
    <w:rsid w:val="004F79FA"/>
    <w:rsid w:val="0050004F"/>
    <w:rsid w:val="00503C75"/>
    <w:rsid w:val="00504E23"/>
    <w:rsid w:val="00505A65"/>
    <w:rsid w:val="00505B02"/>
    <w:rsid w:val="0051131E"/>
    <w:rsid w:val="005117BF"/>
    <w:rsid w:val="00511D1F"/>
    <w:rsid w:val="00514576"/>
    <w:rsid w:val="00515646"/>
    <w:rsid w:val="0051578F"/>
    <w:rsid w:val="00517C0E"/>
    <w:rsid w:val="00522788"/>
    <w:rsid w:val="005233F7"/>
    <w:rsid w:val="005240CE"/>
    <w:rsid w:val="00524CDF"/>
    <w:rsid w:val="00525102"/>
    <w:rsid w:val="005257B6"/>
    <w:rsid w:val="005316AE"/>
    <w:rsid w:val="005327D6"/>
    <w:rsid w:val="00533645"/>
    <w:rsid w:val="00534E38"/>
    <w:rsid w:val="005357A7"/>
    <w:rsid w:val="00537500"/>
    <w:rsid w:val="00537DCB"/>
    <w:rsid w:val="005417C4"/>
    <w:rsid w:val="00541BE0"/>
    <w:rsid w:val="0054233A"/>
    <w:rsid w:val="00542E4F"/>
    <w:rsid w:val="005431FA"/>
    <w:rsid w:val="00546C6E"/>
    <w:rsid w:val="00547846"/>
    <w:rsid w:val="0055080E"/>
    <w:rsid w:val="00554AF2"/>
    <w:rsid w:val="00554C61"/>
    <w:rsid w:val="005569C9"/>
    <w:rsid w:val="00556D8E"/>
    <w:rsid w:val="00556E4A"/>
    <w:rsid w:val="00564817"/>
    <w:rsid w:val="00564C04"/>
    <w:rsid w:val="00564D03"/>
    <w:rsid w:val="00566234"/>
    <w:rsid w:val="00566433"/>
    <w:rsid w:val="00567A04"/>
    <w:rsid w:val="00570670"/>
    <w:rsid w:val="00570F27"/>
    <w:rsid w:val="00572638"/>
    <w:rsid w:val="00572C7F"/>
    <w:rsid w:val="00577279"/>
    <w:rsid w:val="00577C85"/>
    <w:rsid w:val="0058005A"/>
    <w:rsid w:val="00580AB4"/>
    <w:rsid w:val="00581332"/>
    <w:rsid w:val="0058145D"/>
    <w:rsid w:val="0058373B"/>
    <w:rsid w:val="00583CD9"/>
    <w:rsid w:val="00584460"/>
    <w:rsid w:val="00584D28"/>
    <w:rsid w:val="00584D63"/>
    <w:rsid w:val="00584FED"/>
    <w:rsid w:val="00587E40"/>
    <w:rsid w:val="00587F7B"/>
    <w:rsid w:val="0059270B"/>
    <w:rsid w:val="005963B6"/>
    <w:rsid w:val="005976D1"/>
    <w:rsid w:val="005A2087"/>
    <w:rsid w:val="005A460B"/>
    <w:rsid w:val="005A4876"/>
    <w:rsid w:val="005A4DD8"/>
    <w:rsid w:val="005A63B8"/>
    <w:rsid w:val="005A6581"/>
    <w:rsid w:val="005B0116"/>
    <w:rsid w:val="005B0313"/>
    <w:rsid w:val="005B0F8D"/>
    <w:rsid w:val="005B4328"/>
    <w:rsid w:val="005B60D2"/>
    <w:rsid w:val="005B736A"/>
    <w:rsid w:val="005C0F45"/>
    <w:rsid w:val="005C1056"/>
    <w:rsid w:val="005C1C1C"/>
    <w:rsid w:val="005C3E25"/>
    <w:rsid w:val="005C477A"/>
    <w:rsid w:val="005C4902"/>
    <w:rsid w:val="005C532A"/>
    <w:rsid w:val="005C5E3B"/>
    <w:rsid w:val="005C651C"/>
    <w:rsid w:val="005C6794"/>
    <w:rsid w:val="005C6B68"/>
    <w:rsid w:val="005D21D2"/>
    <w:rsid w:val="005D474E"/>
    <w:rsid w:val="005D68F2"/>
    <w:rsid w:val="005D7155"/>
    <w:rsid w:val="005E0B90"/>
    <w:rsid w:val="005E10D0"/>
    <w:rsid w:val="005E1346"/>
    <w:rsid w:val="005E1440"/>
    <w:rsid w:val="005E15AC"/>
    <w:rsid w:val="005E1CBF"/>
    <w:rsid w:val="005E2F10"/>
    <w:rsid w:val="005E35F9"/>
    <w:rsid w:val="005E37FA"/>
    <w:rsid w:val="005E3E4D"/>
    <w:rsid w:val="005E4732"/>
    <w:rsid w:val="005E707C"/>
    <w:rsid w:val="005F1D74"/>
    <w:rsid w:val="005F2139"/>
    <w:rsid w:val="005F2C2B"/>
    <w:rsid w:val="005F5A0B"/>
    <w:rsid w:val="005F5DC2"/>
    <w:rsid w:val="005F68F2"/>
    <w:rsid w:val="00601DE3"/>
    <w:rsid w:val="006061CB"/>
    <w:rsid w:val="00606375"/>
    <w:rsid w:val="00607CD0"/>
    <w:rsid w:val="00607CDB"/>
    <w:rsid w:val="00614006"/>
    <w:rsid w:val="00615001"/>
    <w:rsid w:val="00616745"/>
    <w:rsid w:val="006174C3"/>
    <w:rsid w:val="00617DFB"/>
    <w:rsid w:val="006204D7"/>
    <w:rsid w:val="006206C3"/>
    <w:rsid w:val="00621380"/>
    <w:rsid w:val="006216DE"/>
    <w:rsid w:val="00622B07"/>
    <w:rsid w:val="00623FF7"/>
    <w:rsid w:val="00624048"/>
    <w:rsid w:val="0063297F"/>
    <w:rsid w:val="00633FCF"/>
    <w:rsid w:val="00643FD7"/>
    <w:rsid w:val="00644930"/>
    <w:rsid w:val="0064573F"/>
    <w:rsid w:val="006458FB"/>
    <w:rsid w:val="00645B9D"/>
    <w:rsid w:val="00651940"/>
    <w:rsid w:val="00652BD4"/>
    <w:rsid w:val="00656337"/>
    <w:rsid w:val="00656E2E"/>
    <w:rsid w:val="00657A19"/>
    <w:rsid w:val="006609E1"/>
    <w:rsid w:val="00660E8A"/>
    <w:rsid w:val="00661CC2"/>
    <w:rsid w:val="006625C1"/>
    <w:rsid w:val="0066405D"/>
    <w:rsid w:val="006649A2"/>
    <w:rsid w:val="00665BDA"/>
    <w:rsid w:val="00666BD5"/>
    <w:rsid w:val="0067145E"/>
    <w:rsid w:val="00671F65"/>
    <w:rsid w:val="0067246C"/>
    <w:rsid w:val="00672A9C"/>
    <w:rsid w:val="00673052"/>
    <w:rsid w:val="0067457E"/>
    <w:rsid w:val="00676F96"/>
    <w:rsid w:val="00680080"/>
    <w:rsid w:val="00680C7E"/>
    <w:rsid w:val="00681483"/>
    <w:rsid w:val="00683D0F"/>
    <w:rsid w:val="00686064"/>
    <w:rsid w:val="0068744A"/>
    <w:rsid w:val="00687839"/>
    <w:rsid w:val="00687A3E"/>
    <w:rsid w:val="006917D7"/>
    <w:rsid w:val="0069244C"/>
    <w:rsid w:val="00693786"/>
    <w:rsid w:val="00693D53"/>
    <w:rsid w:val="00695B6D"/>
    <w:rsid w:val="00695D0D"/>
    <w:rsid w:val="00695DB5"/>
    <w:rsid w:val="00696422"/>
    <w:rsid w:val="00696562"/>
    <w:rsid w:val="00696B1A"/>
    <w:rsid w:val="00696CFB"/>
    <w:rsid w:val="00697C34"/>
    <w:rsid w:val="006A0CCD"/>
    <w:rsid w:val="006A0FE8"/>
    <w:rsid w:val="006A2802"/>
    <w:rsid w:val="006A4877"/>
    <w:rsid w:val="006A4ABA"/>
    <w:rsid w:val="006A6CEB"/>
    <w:rsid w:val="006B0565"/>
    <w:rsid w:val="006B225C"/>
    <w:rsid w:val="006B22A3"/>
    <w:rsid w:val="006B27E4"/>
    <w:rsid w:val="006B3465"/>
    <w:rsid w:val="006B5DDF"/>
    <w:rsid w:val="006B66E8"/>
    <w:rsid w:val="006B6A7B"/>
    <w:rsid w:val="006B7233"/>
    <w:rsid w:val="006C2EC7"/>
    <w:rsid w:val="006C2F71"/>
    <w:rsid w:val="006C44F6"/>
    <w:rsid w:val="006C541B"/>
    <w:rsid w:val="006C55B3"/>
    <w:rsid w:val="006C639E"/>
    <w:rsid w:val="006D0A69"/>
    <w:rsid w:val="006D3294"/>
    <w:rsid w:val="006D3BFC"/>
    <w:rsid w:val="006D5FEE"/>
    <w:rsid w:val="006D67C5"/>
    <w:rsid w:val="006D7A61"/>
    <w:rsid w:val="006E002B"/>
    <w:rsid w:val="006E3BD1"/>
    <w:rsid w:val="006E751F"/>
    <w:rsid w:val="006F1337"/>
    <w:rsid w:val="006F3015"/>
    <w:rsid w:val="006F36BE"/>
    <w:rsid w:val="006F382D"/>
    <w:rsid w:val="006F4310"/>
    <w:rsid w:val="006F5E0F"/>
    <w:rsid w:val="00701156"/>
    <w:rsid w:val="00702147"/>
    <w:rsid w:val="00702BEA"/>
    <w:rsid w:val="00703170"/>
    <w:rsid w:val="007118F2"/>
    <w:rsid w:val="007137C1"/>
    <w:rsid w:val="00715B6E"/>
    <w:rsid w:val="00715EB0"/>
    <w:rsid w:val="00720FAC"/>
    <w:rsid w:val="0072142F"/>
    <w:rsid w:val="00721D37"/>
    <w:rsid w:val="007220A8"/>
    <w:rsid w:val="00724909"/>
    <w:rsid w:val="00725363"/>
    <w:rsid w:val="00726127"/>
    <w:rsid w:val="00727D84"/>
    <w:rsid w:val="0073095D"/>
    <w:rsid w:val="00730F92"/>
    <w:rsid w:val="007333DC"/>
    <w:rsid w:val="00733484"/>
    <w:rsid w:val="00736AE5"/>
    <w:rsid w:val="00741162"/>
    <w:rsid w:val="00741D5E"/>
    <w:rsid w:val="0074221F"/>
    <w:rsid w:val="00742258"/>
    <w:rsid w:val="00744E2D"/>
    <w:rsid w:val="00744FDD"/>
    <w:rsid w:val="007476B9"/>
    <w:rsid w:val="007538DE"/>
    <w:rsid w:val="00753CC7"/>
    <w:rsid w:val="00754862"/>
    <w:rsid w:val="00754ACB"/>
    <w:rsid w:val="00756AB3"/>
    <w:rsid w:val="00756D73"/>
    <w:rsid w:val="007632C5"/>
    <w:rsid w:val="00765025"/>
    <w:rsid w:val="00765ED8"/>
    <w:rsid w:val="00767C59"/>
    <w:rsid w:val="00773006"/>
    <w:rsid w:val="00773BF7"/>
    <w:rsid w:val="007753CA"/>
    <w:rsid w:val="00775547"/>
    <w:rsid w:val="007767EA"/>
    <w:rsid w:val="007774F0"/>
    <w:rsid w:val="00781579"/>
    <w:rsid w:val="0078263A"/>
    <w:rsid w:val="00784A34"/>
    <w:rsid w:val="00792E59"/>
    <w:rsid w:val="00793860"/>
    <w:rsid w:val="0079613E"/>
    <w:rsid w:val="00796380"/>
    <w:rsid w:val="007A2403"/>
    <w:rsid w:val="007A24DF"/>
    <w:rsid w:val="007A4282"/>
    <w:rsid w:val="007A5854"/>
    <w:rsid w:val="007A6E13"/>
    <w:rsid w:val="007B581F"/>
    <w:rsid w:val="007B65B6"/>
    <w:rsid w:val="007B7883"/>
    <w:rsid w:val="007C0A99"/>
    <w:rsid w:val="007C1ED6"/>
    <w:rsid w:val="007C2521"/>
    <w:rsid w:val="007C53D0"/>
    <w:rsid w:val="007C6616"/>
    <w:rsid w:val="007D2314"/>
    <w:rsid w:val="007D6515"/>
    <w:rsid w:val="007D6A8B"/>
    <w:rsid w:val="007D6F2F"/>
    <w:rsid w:val="007D7211"/>
    <w:rsid w:val="007E18E5"/>
    <w:rsid w:val="007E5362"/>
    <w:rsid w:val="007E652E"/>
    <w:rsid w:val="007E6926"/>
    <w:rsid w:val="007E6CFB"/>
    <w:rsid w:val="007F04B7"/>
    <w:rsid w:val="007F0C6B"/>
    <w:rsid w:val="007F2869"/>
    <w:rsid w:val="007F33C2"/>
    <w:rsid w:val="007F34EA"/>
    <w:rsid w:val="007F537F"/>
    <w:rsid w:val="007F68AD"/>
    <w:rsid w:val="007F6EFC"/>
    <w:rsid w:val="007F792D"/>
    <w:rsid w:val="007F7A1B"/>
    <w:rsid w:val="00800869"/>
    <w:rsid w:val="0080240B"/>
    <w:rsid w:val="00802C56"/>
    <w:rsid w:val="00802D7C"/>
    <w:rsid w:val="00802EB4"/>
    <w:rsid w:val="008041AF"/>
    <w:rsid w:val="0080442B"/>
    <w:rsid w:val="0080554D"/>
    <w:rsid w:val="008058AD"/>
    <w:rsid w:val="00805A64"/>
    <w:rsid w:val="00810336"/>
    <w:rsid w:val="00813663"/>
    <w:rsid w:val="00813741"/>
    <w:rsid w:val="00814FAD"/>
    <w:rsid w:val="00821943"/>
    <w:rsid w:val="00821B0A"/>
    <w:rsid w:val="00821F1C"/>
    <w:rsid w:val="008221E6"/>
    <w:rsid w:val="0082321F"/>
    <w:rsid w:val="008246C7"/>
    <w:rsid w:val="0082572F"/>
    <w:rsid w:val="00831BC2"/>
    <w:rsid w:val="00831F1D"/>
    <w:rsid w:val="00832B02"/>
    <w:rsid w:val="00834357"/>
    <w:rsid w:val="00836072"/>
    <w:rsid w:val="0083720C"/>
    <w:rsid w:val="0083733B"/>
    <w:rsid w:val="0084091A"/>
    <w:rsid w:val="00840EEB"/>
    <w:rsid w:val="008444B5"/>
    <w:rsid w:val="00845BB7"/>
    <w:rsid w:val="00845DC4"/>
    <w:rsid w:val="00850299"/>
    <w:rsid w:val="008512D7"/>
    <w:rsid w:val="008522B1"/>
    <w:rsid w:val="00852363"/>
    <w:rsid w:val="008538A2"/>
    <w:rsid w:val="0085581D"/>
    <w:rsid w:val="00855AA5"/>
    <w:rsid w:val="0086064A"/>
    <w:rsid w:val="008607AD"/>
    <w:rsid w:val="00861852"/>
    <w:rsid w:val="00864B90"/>
    <w:rsid w:val="0086745B"/>
    <w:rsid w:val="008714CE"/>
    <w:rsid w:val="008715D8"/>
    <w:rsid w:val="00873098"/>
    <w:rsid w:val="008736B0"/>
    <w:rsid w:val="008759FD"/>
    <w:rsid w:val="00876499"/>
    <w:rsid w:val="00877A8E"/>
    <w:rsid w:val="00880615"/>
    <w:rsid w:val="00880D3C"/>
    <w:rsid w:val="00881754"/>
    <w:rsid w:val="00881B6E"/>
    <w:rsid w:val="008832B0"/>
    <w:rsid w:val="0088672B"/>
    <w:rsid w:val="00892009"/>
    <w:rsid w:val="008926B7"/>
    <w:rsid w:val="00897783"/>
    <w:rsid w:val="008A046F"/>
    <w:rsid w:val="008A2024"/>
    <w:rsid w:val="008A3A74"/>
    <w:rsid w:val="008A5579"/>
    <w:rsid w:val="008A63A6"/>
    <w:rsid w:val="008A7147"/>
    <w:rsid w:val="008B071A"/>
    <w:rsid w:val="008B07C5"/>
    <w:rsid w:val="008B08FD"/>
    <w:rsid w:val="008B0D9A"/>
    <w:rsid w:val="008B13DA"/>
    <w:rsid w:val="008B16DD"/>
    <w:rsid w:val="008B29F5"/>
    <w:rsid w:val="008B2F61"/>
    <w:rsid w:val="008B5871"/>
    <w:rsid w:val="008B610F"/>
    <w:rsid w:val="008B73B7"/>
    <w:rsid w:val="008B78CC"/>
    <w:rsid w:val="008C1F2F"/>
    <w:rsid w:val="008C1FF3"/>
    <w:rsid w:val="008C23D3"/>
    <w:rsid w:val="008C441B"/>
    <w:rsid w:val="008C5691"/>
    <w:rsid w:val="008C77A1"/>
    <w:rsid w:val="008D0D86"/>
    <w:rsid w:val="008D0F17"/>
    <w:rsid w:val="008D24F3"/>
    <w:rsid w:val="008D2C14"/>
    <w:rsid w:val="008D3238"/>
    <w:rsid w:val="008D3587"/>
    <w:rsid w:val="008D6067"/>
    <w:rsid w:val="008E1980"/>
    <w:rsid w:val="008E2208"/>
    <w:rsid w:val="008E3378"/>
    <w:rsid w:val="008E4E83"/>
    <w:rsid w:val="008E5A3D"/>
    <w:rsid w:val="008F0153"/>
    <w:rsid w:val="008F4337"/>
    <w:rsid w:val="008F4669"/>
    <w:rsid w:val="008F67B4"/>
    <w:rsid w:val="0090048A"/>
    <w:rsid w:val="0090199A"/>
    <w:rsid w:val="009032CA"/>
    <w:rsid w:val="00905729"/>
    <w:rsid w:val="00907A6C"/>
    <w:rsid w:val="00910759"/>
    <w:rsid w:val="009108DA"/>
    <w:rsid w:val="00910B76"/>
    <w:rsid w:val="00910CF9"/>
    <w:rsid w:val="00911083"/>
    <w:rsid w:val="00911C43"/>
    <w:rsid w:val="0091209D"/>
    <w:rsid w:val="00913768"/>
    <w:rsid w:val="0091387D"/>
    <w:rsid w:val="00914A7A"/>
    <w:rsid w:val="00915032"/>
    <w:rsid w:val="009167DA"/>
    <w:rsid w:val="00917578"/>
    <w:rsid w:val="009229AC"/>
    <w:rsid w:val="00923652"/>
    <w:rsid w:val="0092375F"/>
    <w:rsid w:val="00925F6A"/>
    <w:rsid w:val="00933A85"/>
    <w:rsid w:val="00934379"/>
    <w:rsid w:val="009346EE"/>
    <w:rsid w:val="009348E2"/>
    <w:rsid w:val="009376BB"/>
    <w:rsid w:val="00937BC0"/>
    <w:rsid w:val="00940ECF"/>
    <w:rsid w:val="00945096"/>
    <w:rsid w:val="0094782B"/>
    <w:rsid w:val="009478A5"/>
    <w:rsid w:val="00951D17"/>
    <w:rsid w:val="009531B7"/>
    <w:rsid w:val="00953B88"/>
    <w:rsid w:val="00954906"/>
    <w:rsid w:val="009564C5"/>
    <w:rsid w:val="00956E50"/>
    <w:rsid w:val="009574B3"/>
    <w:rsid w:val="009579A8"/>
    <w:rsid w:val="009668FA"/>
    <w:rsid w:val="009714A1"/>
    <w:rsid w:val="00971A18"/>
    <w:rsid w:val="0097393D"/>
    <w:rsid w:val="00973966"/>
    <w:rsid w:val="009739DF"/>
    <w:rsid w:val="00977282"/>
    <w:rsid w:val="00977D48"/>
    <w:rsid w:val="0098159E"/>
    <w:rsid w:val="0098197E"/>
    <w:rsid w:val="00981F51"/>
    <w:rsid w:val="00983D34"/>
    <w:rsid w:val="00985B3B"/>
    <w:rsid w:val="00987246"/>
    <w:rsid w:val="009900D3"/>
    <w:rsid w:val="00991398"/>
    <w:rsid w:val="00991DFB"/>
    <w:rsid w:val="00991FDE"/>
    <w:rsid w:val="0099257D"/>
    <w:rsid w:val="0099792C"/>
    <w:rsid w:val="00997EBD"/>
    <w:rsid w:val="009A04BD"/>
    <w:rsid w:val="009A14D8"/>
    <w:rsid w:val="009A2808"/>
    <w:rsid w:val="009A3206"/>
    <w:rsid w:val="009A3D69"/>
    <w:rsid w:val="009A4CFA"/>
    <w:rsid w:val="009A5927"/>
    <w:rsid w:val="009A5982"/>
    <w:rsid w:val="009A5B3A"/>
    <w:rsid w:val="009A5E48"/>
    <w:rsid w:val="009A6DBE"/>
    <w:rsid w:val="009B0DF3"/>
    <w:rsid w:val="009B455D"/>
    <w:rsid w:val="009C2C3B"/>
    <w:rsid w:val="009C362C"/>
    <w:rsid w:val="009C3D89"/>
    <w:rsid w:val="009C41EC"/>
    <w:rsid w:val="009C53CA"/>
    <w:rsid w:val="009C59CE"/>
    <w:rsid w:val="009C6D10"/>
    <w:rsid w:val="009D0903"/>
    <w:rsid w:val="009D1CB2"/>
    <w:rsid w:val="009D205E"/>
    <w:rsid w:val="009D4D9D"/>
    <w:rsid w:val="009D5C57"/>
    <w:rsid w:val="009D67E1"/>
    <w:rsid w:val="009E08F5"/>
    <w:rsid w:val="009E2E3F"/>
    <w:rsid w:val="009E4A16"/>
    <w:rsid w:val="009E65BC"/>
    <w:rsid w:val="009E6629"/>
    <w:rsid w:val="009E696C"/>
    <w:rsid w:val="009E71FE"/>
    <w:rsid w:val="009F048B"/>
    <w:rsid w:val="009F07FF"/>
    <w:rsid w:val="009F55C8"/>
    <w:rsid w:val="009F6B4F"/>
    <w:rsid w:val="009F6CAB"/>
    <w:rsid w:val="009F6F5D"/>
    <w:rsid w:val="009F7B87"/>
    <w:rsid w:val="00A00135"/>
    <w:rsid w:val="00A00424"/>
    <w:rsid w:val="00A0257C"/>
    <w:rsid w:val="00A03A58"/>
    <w:rsid w:val="00A05255"/>
    <w:rsid w:val="00A062AE"/>
    <w:rsid w:val="00A064D2"/>
    <w:rsid w:val="00A104AB"/>
    <w:rsid w:val="00A110AF"/>
    <w:rsid w:val="00A1290C"/>
    <w:rsid w:val="00A14EAE"/>
    <w:rsid w:val="00A15DC7"/>
    <w:rsid w:val="00A164BE"/>
    <w:rsid w:val="00A1725D"/>
    <w:rsid w:val="00A176C4"/>
    <w:rsid w:val="00A207B5"/>
    <w:rsid w:val="00A22252"/>
    <w:rsid w:val="00A23557"/>
    <w:rsid w:val="00A24193"/>
    <w:rsid w:val="00A33523"/>
    <w:rsid w:val="00A34C9A"/>
    <w:rsid w:val="00A352E3"/>
    <w:rsid w:val="00A3546E"/>
    <w:rsid w:val="00A363C0"/>
    <w:rsid w:val="00A36C39"/>
    <w:rsid w:val="00A37118"/>
    <w:rsid w:val="00A375BB"/>
    <w:rsid w:val="00A37DAC"/>
    <w:rsid w:val="00A40882"/>
    <w:rsid w:val="00A409F3"/>
    <w:rsid w:val="00A40A98"/>
    <w:rsid w:val="00A44E5C"/>
    <w:rsid w:val="00A453CD"/>
    <w:rsid w:val="00A46B4B"/>
    <w:rsid w:val="00A514D9"/>
    <w:rsid w:val="00A5254C"/>
    <w:rsid w:val="00A53CB0"/>
    <w:rsid w:val="00A57178"/>
    <w:rsid w:val="00A63336"/>
    <w:rsid w:val="00A63E70"/>
    <w:rsid w:val="00A63FBF"/>
    <w:rsid w:val="00A6537E"/>
    <w:rsid w:val="00A65E4E"/>
    <w:rsid w:val="00A66590"/>
    <w:rsid w:val="00A66781"/>
    <w:rsid w:val="00A67015"/>
    <w:rsid w:val="00A67871"/>
    <w:rsid w:val="00A67C75"/>
    <w:rsid w:val="00A72034"/>
    <w:rsid w:val="00A72BFC"/>
    <w:rsid w:val="00A738C4"/>
    <w:rsid w:val="00A73CC6"/>
    <w:rsid w:val="00A75EA3"/>
    <w:rsid w:val="00A80D65"/>
    <w:rsid w:val="00A826BE"/>
    <w:rsid w:val="00A839A9"/>
    <w:rsid w:val="00A857A1"/>
    <w:rsid w:val="00A859B7"/>
    <w:rsid w:val="00A903F0"/>
    <w:rsid w:val="00A911A1"/>
    <w:rsid w:val="00A92311"/>
    <w:rsid w:val="00A92773"/>
    <w:rsid w:val="00A92DCE"/>
    <w:rsid w:val="00A93004"/>
    <w:rsid w:val="00A935E1"/>
    <w:rsid w:val="00A93626"/>
    <w:rsid w:val="00A93C40"/>
    <w:rsid w:val="00A93D5B"/>
    <w:rsid w:val="00AA2E66"/>
    <w:rsid w:val="00AA31DA"/>
    <w:rsid w:val="00AA52FA"/>
    <w:rsid w:val="00AB1B5B"/>
    <w:rsid w:val="00AB256C"/>
    <w:rsid w:val="00AB5BD0"/>
    <w:rsid w:val="00AC174C"/>
    <w:rsid w:val="00AC2A40"/>
    <w:rsid w:val="00AC49A7"/>
    <w:rsid w:val="00AC5160"/>
    <w:rsid w:val="00AC6154"/>
    <w:rsid w:val="00AC6994"/>
    <w:rsid w:val="00AC6F39"/>
    <w:rsid w:val="00AC714E"/>
    <w:rsid w:val="00AC7C4D"/>
    <w:rsid w:val="00AD0253"/>
    <w:rsid w:val="00AD18F3"/>
    <w:rsid w:val="00AD2B53"/>
    <w:rsid w:val="00AD3641"/>
    <w:rsid w:val="00AD37B1"/>
    <w:rsid w:val="00AD51B8"/>
    <w:rsid w:val="00AE29EC"/>
    <w:rsid w:val="00AE2F35"/>
    <w:rsid w:val="00AE426E"/>
    <w:rsid w:val="00AE4748"/>
    <w:rsid w:val="00AF1671"/>
    <w:rsid w:val="00AF213E"/>
    <w:rsid w:val="00AF2FA5"/>
    <w:rsid w:val="00AF40A5"/>
    <w:rsid w:val="00AF5E4C"/>
    <w:rsid w:val="00AF6149"/>
    <w:rsid w:val="00AF6168"/>
    <w:rsid w:val="00B004BE"/>
    <w:rsid w:val="00B01B90"/>
    <w:rsid w:val="00B0276B"/>
    <w:rsid w:val="00B02F78"/>
    <w:rsid w:val="00B045EF"/>
    <w:rsid w:val="00B047C1"/>
    <w:rsid w:val="00B047DD"/>
    <w:rsid w:val="00B04E29"/>
    <w:rsid w:val="00B066FB"/>
    <w:rsid w:val="00B07670"/>
    <w:rsid w:val="00B109EC"/>
    <w:rsid w:val="00B10D62"/>
    <w:rsid w:val="00B11C19"/>
    <w:rsid w:val="00B12027"/>
    <w:rsid w:val="00B12B90"/>
    <w:rsid w:val="00B15431"/>
    <w:rsid w:val="00B1668D"/>
    <w:rsid w:val="00B227CC"/>
    <w:rsid w:val="00B26C57"/>
    <w:rsid w:val="00B27B79"/>
    <w:rsid w:val="00B3179B"/>
    <w:rsid w:val="00B342B3"/>
    <w:rsid w:val="00B34607"/>
    <w:rsid w:val="00B35285"/>
    <w:rsid w:val="00B36554"/>
    <w:rsid w:val="00B36CF2"/>
    <w:rsid w:val="00B37AA0"/>
    <w:rsid w:val="00B409E1"/>
    <w:rsid w:val="00B42B28"/>
    <w:rsid w:val="00B43F1C"/>
    <w:rsid w:val="00B45681"/>
    <w:rsid w:val="00B4676A"/>
    <w:rsid w:val="00B46DE6"/>
    <w:rsid w:val="00B479F3"/>
    <w:rsid w:val="00B523A4"/>
    <w:rsid w:val="00B52564"/>
    <w:rsid w:val="00B5319F"/>
    <w:rsid w:val="00B5651F"/>
    <w:rsid w:val="00B6188F"/>
    <w:rsid w:val="00B63A79"/>
    <w:rsid w:val="00B64C70"/>
    <w:rsid w:val="00B65FA1"/>
    <w:rsid w:val="00B6657C"/>
    <w:rsid w:val="00B6765E"/>
    <w:rsid w:val="00B71D34"/>
    <w:rsid w:val="00B72C58"/>
    <w:rsid w:val="00B733F6"/>
    <w:rsid w:val="00B75978"/>
    <w:rsid w:val="00B76518"/>
    <w:rsid w:val="00B76D6E"/>
    <w:rsid w:val="00B7736A"/>
    <w:rsid w:val="00B77455"/>
    <w:rsid w:val="00B80615"/>
    <w:rsid w:val="00B80B59"/>
    <w:rsid w:val="00B82AF8"/>
    <w:rsid w:val="00B83C4A"/>
    <w:rsid w:val="00B840EB"/>
    <w:rsid w:val="00B84779"/>
    <w:rsid w:val="00B8594E"/>
    <w:rsid w:val="00B86BE9"/>
    <w:rsid w:val="00B8720B"/>
    <w:rsid w:val="00B91B21"/>
    <w:rsid w:val="00B9522B"/>
    <w:rsid w:val="00B96BD3"/>
    <w:rsid w:val="00B96D0D"/>
    <w:rsid w:val="00B972E6"/>
    <w:rsid w:val="00B97680"/>
    <w:rsid w:val="00B97BA5"/>
    <w:rsid w:val="00BA0F73"/>
    <w:rsid w:val="00BA4188"/>
    <w:rsid w:val="00BB037D"/>
    <w:rsid w:val="00BB1231"/>
    <w:rsid w:val="00BB2D84"/>
    <w:rsid w:val="00BB3CFC"/>
    <w:rsid w:val="00BB4587"/>
    <w:rsid w:val="00BB479B"/>
    <w:rsid w:val="00BB5BA8"/>
    <w:rsid w:val="00BB7D46"/>
    <w:rsid w:val="00BC0114"/>
    <w:rsid w:val="00BC0927"/>
    <w:rsid w:val="00BC4826"/>
    <w:rsid w:val="00BC49AF"/>
    <w:rsid w:val="00BC5195"/>
    <w:rsid w:val="00BC75F3"/>
    <w:rsid w:val="00BD1C78"/>
    <w:rsid w:val="00BD231D"/>
    <w:rsid w:val="00BD58D6"/>
    <w:rsid w:val="00BD5A58"/>
    <w:rsid w:val="00BD5EA1"/>
    <w:rsid w:val="00BD7065"/>
    <w:rsid w:val="00BE1CD5"/>
    <w:rsid w:val="00BE3653"/>
    <w:rsid w:val="00BE478D"/>
    <w:rsid w:val="00BE49FE"/>
    <w:rsid w:val="00BE4DA2"/>
    <w:rsid w:val="00BE5400"/>
    <w:rsid w:val="00BE5592"/>
    <w:rsid w:val="00BE6B9C"/>
    <w:rsid w:val="00BF19CF"/>
    <w:rsid w:val="00BF32C0"/>
    <w:rsid w:val="00BF5871"/>
    <w:rsid w:val="00BF618D"/>
    <w:rsid w:val="00BF6C82"/>
    <w:rsid w:val="00BF70EE"/>
    <w:rsid w:val="00BF72C8"/>
    <w:rsid w:val="00C002C2"/>
    <w:rsid w:val="00C036AB"/>
    <w:rsid w:val="00C03A91"/>
    <w:rsid w:val="00C052C9"/>
    <w:rsid w:val="00C06D6D"/>
    <w:rsid w:val="00C10F88"/>
    <w:rsid w:val="00C1100D"/>
    <w:rsid w:val="00C16006"/>
    <w:rsid w:val="00C16FF6"/>
    <w:rsid w:val="00C21DEC"/>
    <w:rsid w:val="00C22C81"/>
    <w:rsid w:val="00C24116"/>
    <w:rsid w:val="00C25B55"/>
    <w:rsid w:val="00C26888"/>
    <w:rsid w:val="00C26FD5"/>
    <w:rsid w:val="00C31B85"/>
    <w:rsid w:val="00C31C37"/>
    <w:rsid w:val="00C32A08"/>
    <w:rsid w:val="00C33DE4"/>
    <w:rsid w:val="00C34A25"/>
    <w:rsid w:val="00C3521D"/>
    <w:rsid w:val="00C36424"/>
    <w:rsid w:val="00C36F7E"/>
    <w:rsid w:val="00C37918"/>
    <w:rsid w:val="00C40DB7"/>
    <w:rsid w:val="00C42DE0"/>
    <w:rsid w:val="00C4344A"/>
    <w:rsid w:val="00C436B9"/>
    <w:rsid w:val="00C45544"/>
    <w:rsid w:val="00C46553"/>
    <w:rsid w:val="00C46675"/>
    <w:rsid w:val="00C506D5"/>
    <w:rsid w:val="00C52497"/>
    <w:rsid w:val="00C54369"/>
    <w:rsid w:val="00C544C3"/>
    <w:rsid w:val="00C55176"/>
    <w:rsid w:val="00C5668E"/>
    <w:rsid w:val="00C572E5"/>
    <w:rsid w:val="00C572FF"/>
    <w:rsid w:val="00C61410"/>
    <w:rsid w:val="00C62122"/>
    <w:rsid w:val="00C62865"/>
    <w:rsid w:val="00C70B70"/>
    <w:rsid w:val="00C70C31"/>
    <w:rsid w:val="00C70CA4"/>
    <w:rsid w:val="00C70E32"/>
    <w:rsid w:val="00C711F5"/>
    <w:rsid w:val="00C7225B"/>
    <w:rsid w:val="00C72373"/>
    <w:rsid w:val="00C761F8"/>
    <w:rsid w:val="00C76996"/>
    <w:rsid w:val="00C76D33"/>
    <w:rsid w:val="00C76ECE"/>
    <w:rsid w:val="00C77594"/>
    <w:rsid w:val="00C775C1"/>
    <w:rsid w:val="00C77DD9"/>
    <w:rsid w:val="00C83A4A"/>
    <w:rsid w:val="00C83EBC"/>
    <w:rsid w:val="00C84D1B"/>
    <w:rsid w:val="00C8529A"/>
    <w:rsid w:val="00C91996"/>
    <w:rsid w:val="00C92CBC"/>
    <w:rsid w:val="00C955C8"/>
    <w:rsid w:val="00C97E07"/>
    <w:rsid w:val="00CA07B4"/>
    <w:rsid w:val="00CA0F2E"/>
    <w:rsid w:val="00CA192F"/>
    <w:rsid w:val="00CA3FCD"/>
    <w:rsid w:val="00CA4F74"/>
    <w:rsid w:val="00CA5E0A"/>
    <w:rsid w:val="00CA6B46"/>
    <w:rsid w:val="00CB187E"/>
    <w:rsid w:val="00CB3E3B"/>
    <w:rsid w:val="00CB599C"/>
    <w:rsid w:val="00CB7FB3"/>
    <w:rsid w:val="00CC2A6F"/>
    <w:rsid w:val="00CC3027"/>
    <w:rsid w:val="00CC36A0"/>
    <w:rsid w:val="00CC398F"/>
    <w:rsid w:val="00CC4131"/>
    <w:rsid w:val="00CC48D5"/>
    <w:rsid w:val="00CC5538"/>
    <w:rsid w:val="00CC6BCC"/>
    <w:rsid w:val="00CC74CC"/>
    <w:rsid w:val="00CC774F"/>
    <w:rsid w:val="00CD0E0C"/>
    <w:rsid w:val="00CD192D"/>
    <w:rsid w:val="00CD277E"/>
    <w:rsid w:val="00CD2FCB"/>
    <w:rsid w:val="00CD491D"/>
    <w:rsid w:val="00CD496D"/>
    <w:rsid w:val="00CD58F3"/>
    <w:rsid w:val="00CD5D13"/>
    <w:rsid w:val="00CD6028"/>
    <w:rsid w:val="00CD733B"/>
    <w:rsid w:val="00CE0030"/>
    <w:rsid w:val="00CE2984"/>
    <w:rsid w:val="00CE2F98"/>
    <w:rsid w:val="00CE32F7"/>
    <w:rsid w:val="00CE3486"/>
    <w:rsid w:val="00CE44E4"/>
    <w:rsid w:val="00CE58AA"/>
    <w:rsid w:val="00CE6BA0"/>
    <w:rsid w:val="00CF00EA"/>
    <w:rsid w:val="00CF12FC"/>
    <w:rsid w:val="00CF3371"/>
    <w:rsid w:val="00CF43C0"/>
    <w:rsid w:val="00CF4B78"/>
    <w:rsid w:val="00D00712"/>
    <w:rsid w:val="00D11705"/>
    <w:rsid w:val="00D12381"/>
    <w:rsid w:val="00D12C0E"/>
    <w:rsid w:val="00D13715"/>
    <w:rsid w:val="00D1478E"/>
    <w:rsid w:val="00D149B5"/>
    <w:rsid w:val="00D16D6F"/>
    <w:rsid w:val="00D173A2"/>
    <w:rsid w:val="00D17570"/>
    <w:rsid w:val="00D20C35"/>
    <w:rsid w:val="00D2154B"/>
    <w:rsid w:val="00D21B98"/>
    <w:rsid w:val="00D24FB1"/>
    <w:rsid w:val="00D250E4"/>
    <w:rsid w:val="00D27CC3"/>
    <w:rsid w:val="00D306B2"/>
    <w:rsid w:val="00D33644"/>
    <w:rsid w:val="00D3382C"/>
    <w:rsid w:val="00D3687B"/>
    <w:rsid w:val="00D378E7"/>
    <w:rsid w:val="00D4154D"/>
    <w:rsid w:val="00D4220D"/>
    <w:rsid w:val="00D427E3"/>
    <w:rsid w:val="00D432AF"/>
    <w:rsid w:val="00D433E4"/>
    <w:rsid w:val="00D437EB"/>
    <w:rsid w:val="00D448AC"/>
    <w:rsid w:val="00D45258"/>
    <w:rsid w:val="00D47D91"/>
    <w:rsid w:val="00D5012B"/>
    <w:rsid w:val="00D50EBF"/>
    <w:rsid w:val="00D53BDF"/>
    <w:rsid w:val="00D555FB"/>
    <w:rsid w:val="00D569DF"/>
    <w:rsid w:val="00D57653"/>
    <w:rsid w:val="00D624BB"/>
    <w:rsid w:val="00D625D8"/>
    <w:rsid w:val="00D62F8D"/>
    <w:rsid w:val="00D642A9"/>
    <w:rsid w:val="00D64A8A"/>
    <w:rsid w:val="00D7066C"/>
    <w:rsid w:val="00D73793"/>
    <w:rsid w:val="00D75A14"/>
    <w:rsid w:val="00D76992"/>
    <w:rsid w:val="00D80E51"/>
    <w:rsid w:val="00D81BF6"/>
    <w:rsid w:val="00D83950"/>
    <w:rsid w:val="00D845FC"/>
    <w:rsid w:val="00D8585C"/>
    <w:rsid w:val="00D86842"/>
    <w:rsid w:val="00D9047F"/>
    <w:rsid w:val="00D90E3F"/>
    <w:rsid w:val="00D91C92"/>
    <w:rsid w:val="00D92578"/>
    <w:rsid w:val="00D931DC"/>
    <w:rsid w:val="00D947E0"/>
    <w:rsid w:val="00D94C5F"/>
    <w:rsid w:val="00D954AF"/>
    <w:rsid w:val="00D970DB"/>
    <w:rsid w:val="00DA55D2"/>
    <w:rsid w:val="00DB03A9"/>
    <w:rsid w:val="00DB13B1"/>
    <w:rsid w:val="00DB287D"/>
    <w:rsid w:val="00DB3155"/>
    <w:rsid w:val="00DB55B2"/>
    <w:rsid w:val="00DC1B66"/>
    <w:rsid w:val="00DC1BED"/>
    <w:rsid w:val="00DC2377"/>
    <w:rsid w:val="00DC2F9A"/>
    <w:rsid w:val="00DC371B"/>
    <w:rsid w:val="00DC4F34"/>
    <w:rsid w:val="00DC6194"/>
    <w:rsid w:val="00DD10B5"/>
    <w:rsid w:val="00DD1491"/>
    <w:rsid w:val="00DD4C4B"/>
    <w:rsid w:val="00DE31D3"/>
    <w:rsid w:val="00DE566F"/>
    <w:rsid w:val="00DE743B"/>
    <w:rsid w:val="00DF0959"/>
    <w:rsid w:val="00DF0A76"/>
    <w:rsid w:val="00DF0E53"/>
    <w:rsid w:val="00DF155A"/>
    <w:rsid w:val="00DF2CE7"/>
    <w:rsid w:val="00DF4B80"/>
    <w:rsid w:val="00DF763E"/>
    <w:rsid w:val="00DF7884"/>
    <w:rsid w:val="00E02495"/>
    <w:rsid w:val="00E02860"/>
    <w:rsid w:val="00E04157"/>
    <w:rsid w:val="00E05DF4"/>
    <w:rsid w:val="00E07C7A"/>
    <w:rsid w:val="00E07D92"/>
    <w:rsid w:val="00E10993"/>
    <w:rsid w:val="00E10E5A"/>
    <w:rsid w:val="00E11396"/>
    <w:rsid w:val="00E15F60"/>
    <w:rsid w:val="00E20018"/>
    <w:rsid w:val="00E21E12"/>
    <w:rsid w:val="00E2433E"/>
    <w:rsid w:val="00E24BAF"/>
    <w:rsid w:val="00E26145"/>
    <w:rsid w:val="00E2652A"/>
    <w:rsid w:val="00E27C81"/>
    <w:rsid w:val="00E27EF6"/>
    <w:rsid w:val="00E31F6E"/>
    <w:rsid w:val="00E32FD2"/>
    <w:rsid w:val="00E33D19"/>
    <w:rsid w:val="00E33ECB"/>
    <w:rsid w:val="00E34234"/>
    <w:rsid w:val="00E359BE"/>
    <w:rsid w:val="00E4321D"/>
    <w:rsid w:val="00E45008"/>
    <w:rsid w:val="00E451E2"/>
    <w:rsid w:val="00E46126"/>
    <w:rsid w:val="00E46F5F"/>
    <w:rsid w:val="00E47842"/>
    <w:rsid w:val="00E500EE"/>
    <w:rsid w:val="00E50E92"/>
    <w:rsid w:val="00E52C78"/>
    <w:rsid w:val="00E53C90"/>
    <w:rsid w:val="00E5487E"/>
    <w:rsid w:val="00E551B2"/>
    <w:rsid w:val="00E5644F"/>
    <w:rsid w:val="00E5654C"/>
    <w:rsid w:val="00E57C56"/>
    <w:rsid w:val="00E701D1"/>
    <w:rsid w:val="00E71D61"/>
    <w:rsid w:val="00E73B2B"/>
    <w:rsid w:val="00E73C51"/>
    <w:rsid w:val="00E82462"/>
    <w:rsid w:val="00E83367"/>
    <w:rsid w:val="00E85556"/>
    <w:rsid w:val="00E866A8"/>
    <w:rsid w:val="00E870D0"/>
    <w:rsid w:val="00E87AFA"/>
    <w:rsid w:val="00E90498"/>
    <w:rsid w:val="00E90F20"/>
    <w:rsid w:val="00E91DFA"/>
    <w:rsid w:val="00E9604F"/>
    <w:rsid w:val="00EA1574"/>
    <w:rsid w:val="00EA1E81"/>
    <w:rsid w:val="00EA280D"/>
    <w:rsid w:val="00EA34F2"/>
    <w:rsid w:val="00EA39D7"/>
    <w:rsid w:val="00EA419E"/>
    <w:rsid w:val="00EA4D0F"/>
    <w:rsid w:val="00EA5C40"/>
    <w:rsid w:val="00EB1533"/>
    <w:rsid w:val="00EB3B4A"/>
    <w:rsid w:val="00EB3C25"/>
    <w:rsid w:val="00EB51C8"/>
    <w:rsid w:val="00EB5785"/>
    <w:rsid w:val="00EB5A83"/>
    <w:rsid w:val="00EC4195"/>
    <w:rsid w:val="00EC7D9F"/>
    <w:rsid w:val="00EC7DC1"/>
    <w:rsid w:val="00ED1F5C"/>
    <w:rsid w:val="00ED2D15"/>
    <w:rsid w:val="00ED2F8B"/>
    <w:rsid w:val="00ED4B62"/>
    <w:rsid w:val="00ED53DB"/>
    <w:rsid w:val="00ED69CB"/>
    <w:rsid w:val="00ED6F80"/>
    <w:rsid w:val="00EE0AF6"/>
    <w:rsid w:val="00EE0B81"/>
    <w:rsid w:val="00EE1343"/>
    <w:rsid w:val="00EE21F6"/>
    <w:rsid w:val="00EE2CF0"/>
    <w:rsid w:val="00EE426E"/>
    <w:rsid w:val="00EE4B9A"/>
    <w:rsid w:val="00EE5245"/>
    <w:rsid w:val="00EE54A1"/>
    <w:rsid w:val="00EE66BE"/>
    <w:rsid w:val="00EF0595"/>
    <w:rsid w:val="00EF1DE5"/>
    <w:rsid w:val="00EF2346"/>
    <w:rsid w:val="00EF2DF3"/>
    <w:rsid w:val="00EF3742"/>
    <w:rsid w:val="00EF41C7"/>
    <w:rsid w:val="00F02B04"/>
    <w:rsid w:val="00F11641"/>
    <w:rsid w:val="00F11DA2"/>
    <w:rsid w:val="00F11E32"/>
    <w:rsid w:val="00F13418"/>
    <w:rsid w:val="00F138A5"/>
    <w:rsid w:val="00F20157"/>
    <w:rsid w:val="00F20954"/>
    <w:rsid w:val="00F20969"/>
    <w:rsid w:val="00F23486"/>
    <w:rsid w:val="00F23656"/>
    <w:rsid w:val="00F2467A"/>
    <w:rsid w:val="00F24E87"/>
    <w:rsid w:val="00F25C0E"/>
    <w:rsid w:val="00F275A3"/>
    <w:rsid w:val="00F2789C"/>
    <w:rsid w:val="00F3218F"/>
    <w:rsid w:val="00F328F4"/>
    <w:rsid w:val="00F34173"/>
    <w:rsid w:val="00F358B5"/>
    <w:rsid w:val="00F426D1"/>
    <w:rsid w:val="00F42869"/>
    <w:rsid w:val="00F429FE"/>
    <w:rsid w:val="00F42C82"/>
    <w:rsid w:val="00F44C7B"/>
    <w:rsid w:val="00F45773"/>
    <w:rsid w:val="00F4678F"/>
    <w:rsid w:val="00F46EDD"/>
    <w:rsid w:val="00F54362"/>
    <w:rsid w:val="00F545D1"/>
    <w:rsid w:val="00F548FA"/>
    <w:rsid w:val="00F55316"/>
    <w:rsid w:val="00F56723"/>
    <w:rsid w:val="00F56AD8"/>
    <w:rsid w:val="00F56F2D"/>
    <w:rsid w:val="00F5755A"/>
    <w:rsid w:val="00F60959"/>
    <w:rsid w:val="00F62660"/>
    <w:rsid w:val="00F647ED"/>
    <w:rsid w:val="00F65091"/>
    <w:rsid w:val="00F66EAE"/>
    <w:rsid w:val="00F6715B"/>
    <w:rsid w:val="00F67838"/>
    <w:rsid w:val="00F706CB"/>
    <w:rsid w:val="00F72593"/>
    <w:rsid w:val="00F76F22"/>
    <w:rsid w:val="00F76F80"/>
    <w:rsid w:val="00F819E4"/>
    <w:rsid w:val="00F823C8"/>
    <w:rsid w:val="00F82855"/>
    <w:rsid w:val="00F82DB4"/>
    <w:rsid w:val="00F869D6"/>
    <w:rsid w:val="00F86D05"/>
    <w:rsid w:val="00F91925"/>
    <w:rsid w:val="00F92654"/>
    <w:rsid w:val="00F94284"/>
    <w:rsid w:val="00F949BC"/>
    <w:rsid w:val="00F97578"/>
    <w:rsid w:val="00FA0361"/>
    <w:rsid w:val="00FA0D58"/>
    <w:rsid w:val="00FA6EE2"/>
    <w:rsid w:val="00FB0AAE"/>
    <w:rsid w:val="00FB14C6"/>
    <w:rsid w:val="00FB225C"/>
    <w:rsid w:val="00FB386A"/>
    <w:rsid w:val="00FB3C79"/>
    <w:rsid w:val="00FB6BD2"/>
    <w:rsid w:val="00FC0407"/>
    <w:rsid w:val="00FC111D"/>
    <w:rsid w:val="00FC4180"/>
    <w:rsid w:val="00FC43EB"/>
    <w:rsid w:val="00FC4F84"/>
    <w:rsid w:val="00FC5B46"/>
    <w:rsid w:val="00FC717D"/>
    <w:rsid w:val="00FC77FE"/>
    <w:rsid w:val="00FD2516"/>
    <w:rsid w:val="00FD37A6"/>
    <w:rsid w:val="00FD4CEF"/>
    <w:rsid w:val="00FD6161"/>
    <w:rsid w:val="00FE05D5"/>
    <w:rsid w:val="00FE1B29"/>
    <w:rsid w:val="00FE2F62"/>
    <w:rsid w:val="00FE3720"/>
    <w:rsid w:val="00FE3C0D"/>
    <w:rsid w:val="00FE3E96"/>
    <w:rsid w:val="00FF27DF"/>
    <w:rsid w:val="00FF31AC"/>
    <w:rsid w:val="00FF3F27"/>
    <w:rsid w:val="00FF55A3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F4FFF"/>
  <w15:chartTrackingRefBased/>
  <w15:docId w15:val="{E854B77F-04D4-4018-B492-5A51778E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4E4"/>
    <w:pPr>
      <w:spacing w:before="120" w:after="120" w:line="360" w:lineRule="auto"/>
      <w:jc w:val="both"/>
    </w:pPr>
    <w:rPr>
      <w:rFonts w:ascii="Georgia" w:hAnsi="Georgia"/>
      <w:color w:val="595959" w:themeColor="text1" w:themeTint="A6"/>
      <w:sz w:val="20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9579A8"/>
    <w:pPr>
      <w:keepNext/>
      <w:keepLines/>
      <w:numPr>
        <w:numId w:val="43"/>
      </w:numPr>
      <w:spacing w:before="240" w:after="240" w:line="240" w:lineRule="auto"/>
      <w:ind w:left="567"/>
      <w:jc w:val="left"/>
      <w:outlineLvl w:val="0"/>
    </w:pPr>
    <w:rPr>
      <w:rFonts w:ascii="Open Sans" w:hAnsi="Open Sans"/>
      <w:b/>
      <w:caps/>
      <w:noProof/>
      <w:color w:val="043A5C"/>
      <w:sz w:val="28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9531B7"/>
    <w:pPr>
      <w:keepNext/>
      <w:keepLines/>
      <w:spacing w:before="160" w:after="160" w:line="240" w:lineRule="auto"/>
      <w:jc w:val="left"/>
      <w:outlineLvl w:val="1"/>
    </w:pPr>
    <w:rPr>
      <w:rFonts w:ascii="Open Sans" w:hAnsi="Open Sans"/>
      <w:b/>
      <w:color w:val="054F7D"/>
      <w:sz w:val="28"/>
      <w:szCs w:val="28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1329FA"/>
    <w:pPr>
      <w:keepNext/>
      <w:keepLines/>
      <w:spacing w:before="160" w:after="160" w:line="240" w:lineRule="auto"/>
      <w:ind w:left="720" w:hanging="720"/>
      <w:contextualSpacing/>
      <w:jc w:val="left"/>
      <w:outlineLvl w:val="2"/>
    </w:pPr>
    <w:rPr>
      <w:rFonts w:ascii="Open Sans" w:hAnsi="Open Sans"/>
      <w:color w:val="0091BD"/>
      <w:sz w:val="30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D5D13"/>
    <w:pPr>
      <w:keepNext/>
      <w:keepLines/>
      <w:outlineLvl w:val="3"/>
    </w:pPr>
    <w:rPr>
      <w:rFonts w:ascii="Open Sans" w:eastAsiaTheme="majorEastAsia" w:hAnsi="Open Sans" w:cstheme="majorBidi"/>
      <w:b/>
      <w:iCs/>
      <w:color w:val="7F7F7F" w:themeColor="text1" w:themeTint="80"/>
      <w:sz w:val="26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CD5D13"/>
    <w:pPr>
      <w:keepNext/>
      <w:keepLines/>
      <w:spacing w:before="40" w:after="0"/>
      <w:outlineLvl w:val="4"/>
    </w:pPr>
    <w:rPr>
      <w:rFonts w:ascii="Open Sans" w:eastAsiaTheme="majorEastAsia" w:hAnsi="Open Sans" w:cstheme="majorBidi"/>
      <w:b/>
      <w:caps/>
      <w:sz w:val="22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CE44E4"/>
    <w:pPr>
      <w:keepNext/>
      <w:keepLines/>
      <w:outlineLvl w:val="5"/>
    </w:pPr>
    <w:rPr>
      <w:rFonts w:ascii="Open Sans" w:eastAsiaTheme="majorEastAsia" w:hAnsi="Open Sans" w:cstheme="majorBidi"/>
      <w:b/>
      <w:caps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unhideWhenUsed/>
    <w:qFormat/>
    <w:rsid w:val="004F70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002D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unhideWhenUsed/>
    <w:qFormat/>
    <w:rsid w:val="00002D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579A8"/>
    <w:rPr>
      <w:rFonts w:ascii="Open Sans" w:hAnsi="Open Sans"/>
      <w:b/>
      <w:caps/>
      <w:noProof/>
      <w:color w:val="043A5C"/>
      <w:sz w:val="28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9531B7"/>
    <w:rPr>
      <w:rFonts w:ascii="Open Sans" w:hAnsi="Open Sans"/>
      <w:b/>
      <w:color w:val="054F7D"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1329FA"/>
    <w:rPr>
      <w:rFonts w:ascii="Open Sans" w:hAnsi="Open Sans"/>
      <w:color w:val="0091BD"/>
      <w:sz w:val="30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7CB8"/>
    <w:rPr>
      <w:rFonts w:ascii="Georgia" w:hAnsi="Georgia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7CB8"/>
    <w:rPr>
      <w:rFonts w:ascii="Georgia" w:hAnsi="Georgia"/>
      <w:lang w:val="en-GB"/>
    </w:rPr>
  </w:style>
  <w:style w:type="paragraph" w:customStyle="1" w:styleId="COVERH2">
    <w:name w:val="[COVER] H2"/>
    <w:basedOn w:val="Normal"/>
    <w:link w:val="COVERH2Char"/>
    <w:qFormat/>
    <w:rsid w:val="00237CB8"/>
    <w:pPr>
      <w:spacing w:after="0" w:line="240" w:lineRule="auto"/>
      <w:jc w:val="left"/>
    </w:pPr>
    <w:rPr>
      <w:rFonts w:ascii="Calibri" w:hAnsi="Calibri"/>
      <w:color w:val="7F7F7F" w:themeColor="text1" w:themeTint="80"/>
      <w:sz w:val="28"/>
    </w:rPr>
  </w:style>
  <w:style w:type="paragraph" w:customStyle="1" w:styleId="COVERH1">
    <w:name w:val="[COVER] H1"/>
    <w:basedOn w:val="Normal"/>
    <w:link w:val="COVERH1Char"/>
    <w:qFormat/>
    <w:rsid w:val="00237CB8"/>
    <w:pPr>
      <w:spacing w:after="0" w:line="240" w:lineRule="auto"/>
      <w:jc w:val="left"/>
    </w:pPr>
    <w:rPr>
      <w:rFonts w:ascii="Calibri" w:hAnsi="Calibri"/>
      <w:b/>
      <w:color w:val="222A35" w:themeColor="text2" w:themeShade="80"/>
      <w:sz w:val="40"/>
    </w:rPr>
  </w:style>
  <w:style w:type="character" w:customStyle="1" w:styleId="COVERH2Char">
    <w:name w:val="[COVER] H2 Char"/>
    <w:basedOn w:val="Tipodeletrapredefinidodopargrafo"/>
    <w:link w:val="COVERH2"/>
    <w:rsid w:val="00237CB8"/>
    <w:rPr>
      <w:rFonts w:ascii="Calibri" w:hAnsi="Calibri"/>
      <w:color w:val="7F7F7F" w:themeColor="text1" w:themeTint="80"/>
      <w:sz w:val="28"/>
      <w:lang w:val="en-GB"/>
    </w:rPr>
  </w:style>
  <w:style w:type="paragraph" w:customStyle="1" w:styleId="COVERLAB1">
    <w:name w:val="[COVER] LAB1"/>
    <w:basedOn w:val="Normal"/>
    <w:link w:val="COVERLAB1Char"/>
    <w:qFormat/>
    <w:rsid w:val="00237CB8"/>
    <w:pPr>
      <w:spacing w:after="0" w:line="240" w:lineRule="auto"/>
      <w:jc w:val="left"/>
    </w:pPr>
    <w:rPr>
      <w:rFonts w:ascii="Calibri" w:hAnsi="Calibri"/>
      <w:caps/>
      <w:color w:val="A6A6A6" w:themeColor="background1" w:themeShade="A6"/>
    </w:rPr>
  </w:style>
  <w:style w:type="character" w:customStyle="1" w:styleId="COVERH1Char">
    <w:name w:val="[COVER] H1 Char"/>
    <w:basedOn w:val="Tipodeletrapredefinidodopargrafo"/>
    <w:link w:val="COVERH1"/>
    <w:rsid w:val="00237CB8"/>
    <w:rPr>
      <w:rFonts w:ascii="Calibri" w:hAnsi="Calibri"/>
      <w:b/>
      <w:color w:val="222A35" w:themeColor="text2" w:themeShade="80"/>
      <w:sz w:val="40"/>
      <w:lang w:val="en-GB"/>
    </w:rPr>
  </w:style>
  <w:style w:type="character" w:customStyle="1" w:styleId="COVERLAB1Char">
    <w:name w:val="[COVER] LAB1 Char"/>
    <w:basedOn w:val="Tipodeletrapredefinidodopargrafo"/>
    <w:link w:val="COVERLAB1"/>
    <w:rsid w:val="00237CB8"/>
    <w:rPr>
      <w:rFonts w:ascii="Calibri" w:hAnsi="Calibri"/>
      <w:caps/>
      <w:color w:val="A6A6A6" w:themeColor="background1" w:themeShade="A6"/>
      <w:sz w:val="20"/>
      <w:lang w:val="en-GB"/>
    </w:rPr>
  </w:style>
  <w:style w:type="table" w:styleId="TabelacomGrelha">
    <w:name w:val="Table Grid"/>
    <w:basedOn w:val="Tabelanormal"/>
    <w:uiPriority w:val="59"/>
    <w:rsid w:val="00237C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IESLAB01">
    <w:name w:val="[PROPERTIES] LAB01"/>
    <w:basedOn w:val="Normal"/>
    <w:link w:val="PROPERTIESLAB01Char"/>
    <w:qFormat/>
    <w:rsid w:val="00CE44E4"/>
    <w:pPr>
      <w:spacing w:line="240" w:lineRule="auto"/>
      <w:jc w:val="right"/>
    </w:pPr>
    <w:rPr>
      <w:rFonts w:ascii="Calibri" w:eastAsiaTheme="minorEastAsia" w:hAnsi="Calibri"/>
      <w:b/>
      <w:color w:val="000000" w:themeColor="text1"/>
    </w:rPr>
  </w:style>
  <w:style w:type="paragraph" w:customStyle="1" w:styleId="PROPERTIESLAB02">
    <w:name w:val="[PROPERTIES] LAB02"/>
    <w:basedOn w:val="PROPERTIESLAB01"/>
    <w:link w:val="PROPERTIESLAB02Char"/>
    <w:qFormat/>
    <w:rsid w:val="00237CB8"/>
    <w:pPr>
      <w:jc w:val="left"/>
    </w:pPr>
    <w:rPr>
      <w:b w:val="0"/>
      <w:szCs w:val="24"/>
    </w:rPr>
  </w:style>
  <w:style w:type="character" w:customStyle="1" w:styleId="PROPERTIESLAB01Char">
    <w:name w:val="[PROPERTIES] LAB01 Char"/>
    <w:basedOn w:val="Tipodeletrapredefinidodopargrafo"/>
    <w:link w:val="PROPERTIESLAB01"/>
    <w:rsid w:val="00237CB8"/>
    <w:rPr>
      <w:rFonts w:ascii="Calibri" w:eastAsiaTheme="minorEastAsia" w:hAnsi="Calibri"/>
      <w:b/>
      <w:color w:val="000000" w:themeColor="text1"/>
      <w:sz w:val="20"/>
      <w:lang w:val="en-GB"/>
    </w:rPr>
  </w:style>
  <w:style w:type="character" w:customStyle="1" w:styleId="PROPERTIESLAB02Char">
    <w:name w:val="[PROPERTIES] LAB02 Char"/>
    <w:basedOn w:val="PROPERTIESLAB01Char"/>
    <w:link w:val="PROPERTIESLAB02"/>
    <w:rsid w:val="00237CB8"/>
    <w:rPr>
      <w:rFonts w:ascii="Calibri" w:eastAsiaTheme="minorEastAsia" w:hAnsi="Calibri"/>
      <w:b w:val="0"/>
      <w:color w:val="000000" w:themeColor="text1"/>
      <w:sz w:val="20"/>
      <w:szCs w:val="24"/>
      <w:lang w:val="en-GB"/>
    </w:rPr>
  </w:style>
  <w:style w:type="paragraph" w:customStyle="1" w:styleId="PROPERTIESFOOTER">
    <w:name w:val="[PROPERTIES] FOOTER"/>
    <w:basedOn w:val="Rodap"/>
    <w:link w:val="PROPERTIESFOOTERCarter"/>
    <w:rsid w:val="00237CB8"/>
    <w:pPr>
      <w:spacing w:line="360" w:lineRule="auto"/>
      <w:jc w:val="center"/>
    </w:pPr>
    <w:rPr>
      <w:rFonts w:ascii="Calibri" w:hAnsi="Calibri"/>
      <w:sz w:val="18"/>
    </w:rPr>
  </w:style>
  <w:style w:type="character" w:customStyle="1" w:styleId="PROPERTIESFOOTERCarter">
    <w:name w:val="[PROPERTIES] FOOTER Caráter"/>
    <w:basedOn w:val="RodapCarter"/>
    <w:link w:val="PROPERTIESFOOTER"/>
    <w:rsid w:val="00237CB8"/>
    <w:rPr>
      <w:rFonts w:ascii="Calibri" w:hAnsi="Calibri"/>
      <w:sz w:val="18"/>
      <w:lang w:val="en-GB"/>
    </w:rPr>
  </w:style>
  <w:style w:type="paragraph" w:styleId="ndice2">
    <w:name w:val="toc 2"/>
    <w:basedOn w:val="Normal"/>
    <w:next w:val="Normal"/>
    <w:autoRedefine/>
    <w:uiPriority w:val="39"/>
    <w:unhideWhenUsed/>
    <w:rsid w:val="00237CB8"/>
    <w:pPr>
      <w:spacing w:before="240" w:after="0"/>
      <w:jc w:val="left"/>
    </w:pPr>
    <w:rPr>
      <w:rFonts w:asciiTheme="minorHAnsi" w:hAnsiTheme="minorHAnsi" w:cstheme="minorHAnsi"/>
      <w:b/>
      <w:bCs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DF155A"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237CB8"/>
    <w:pPr>
      <w:spacing w:after="0"/>
      <w:ind w:left="200"/>
      <w:jc w:val="left"/>
    </w:pPr>
    <w:rPr>
      <w:rFonts w:asciiTheme="minorHAnsi" w:hAnsiTheme="minorHAnsi" w:cstheme="minorHAnsi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237CB8"/>
  </w:style>
  <w:style w:type="paragraph" w:styleId="ndicedeilustraes">
    <w:name w:val="table of figures"/>
    <w:aliases w:val="List of Tables"/>
    <w:basedOn w:val="Normal"/>
    <w:next w:val="Normal"/>
    <w:uiPriority w:val="99"/>
    <w:unhideWhenUsed/>
    <w:rsid w:val="00237CB8"/>
    <w:pPr>
      <w:spacing w:after="0"/>
      <w:jc w:val="left"/>
    </w:pPr>
    <w:rPr>
      <w:rFonts w:ascii="Calibri" w:hAnsi="Calibri"/>
    </w:rPr>
  </w:style>
  <w:style w:type="paragraph" w:styleId="Legenda">
    <w:name w:val="caption"/>
    <w:basedOn w:val="Normal"/>
    <w:next w:val="Normal"/>
    <w:uiPriority w:val="35"/>
    <w:unhideWhenUsed/>
    <w:qFormat/>
    <w:rsid w:val="00237CB8"/>
    <w:pPr>
      <w:spacing w:before="240" w:line="240" w:lineRule="auto"/>
      <w:jc w:val="center"/>
    </w:pPr>
    <w:rPr>
      <w:rFonts w:ascii="Calibri" w:hAnsi="Calibri"/>
      <w:i/>
      <w:szCs w:val="20"/>
    </w:rPr>
  </w:style>
  <w:style w:type="character" w:styleId="Hiperligao">
    <w:name w:val="Hyperlink"/>
    <w:basedOn w:val="Tipodeletrapredefinidodopargrafo"/>
    <w:uiPriority w:val="99"/>
    <w:unhideWhenUsed/>
    <w:rsid w:val="00237CB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rsid w:val="00237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arter"/>
    <w:rsid w:val="00237CB8"/>
    <w:pPr>
      <w:spacing w:after="140" w:line="288" w:lineRule="auto"/>
    </w:pPr>
    <w:rPr>
      <w:rFonts w:ascii="Calibri" w:eastAsia="Times New Roman" w:hAnsi="Calibri" w:cs="Times New Roman"/>
      <w:color w:val="1F4E79" w:themeColor="accent5" w:themeShade="8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237CB8"/>
    <w:rPr>
      <w:rFonts w:ascii="Calibri" w:eastAsia="Times New Roman" w:hAnsi="Calibri" w:cs="Times New Roman"/>
      <w:color w:val="1F4E79" w:themeColor="accent5" w:themeShade="80"/>
      <w:szCs w:val="20"/>
    </w:rPr>
  </w:style>
  <w:style w:type="table" w:customStyle="1" w:styleId="Tabelacomgrelha2">
    <w:name w:val="Tabela com grelha2"/>
    <w:basedOn w:val="Tabelanormal"/>
    <w:next w:val="TabelacomGrelha"/>
    <w:uiPriority w:val="59"/>
    <w:rsid w:val="0023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ter">
    <w:name w:val="Título 4 Caráter"/>
    <w:basedOn w:val="Tipodeletrapredefinidodopargrafo"/>
    <w:link w:val="Ttulo4"/>
    <w:uiPriority w:val="9"/>
    <w:rsid w:val="00CD5D13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table" w:styleId="TabeladeGrelha4-Destaque1">
    <w:name w:val="Grid Table 4 Accent 1"/>
    <w:basedOn w:val="Tabelanormal"/>
    <w:uiPriority w:val="49"/>
    <w:rsid w:val="000602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06106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arter"/>
    <w:uiPriority w:val="34"/>
    <w:qFormat/>
    <w:rsid w:val="001853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0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6E31"/>
    <w:rPr>
      <w:rFonts w:ascii="Segoe UI" w:hAnsi="Segoe UI" w:cs="Segoe UI"/>
      <w:sz w:val="18"/>
      <w:szCs w:val="18"/>
      <w:lang w:val="en-GB"/>
    </w:rPr>
  </w:style>
  <w:style w:type="paragraph" w:styleId="Textodenotaderodap">
    <w:name w:val="footnote text"/>
    <w:aliases w:val="Carácter,Char2"/>
    <w:basedOn w:val="Normal"/>
    <w:link w:val="TextodenotaderodapCarter"/>
    <w:semiHidden/>
    <w:unhideWhenUsed/>
    <w:rsid w:val="0082321F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aliases w:val="Carácter Caráter,Char2 Caráter"/>
    <w:basedOn w:val="Tipodeletrapredefinidodopargrafo"/>
    <w:link w:val="Textodenotaderodap"/>
    <w:semiHidden/>
    <w:rsid w:val="0082321F"/>
    <w:rPr>
      <w:rFonts w:ascii="Georgia" w:hAnsi="Georgia"/>
      <w:sz w:val="20"/>
      <w:szCs w:val="20"/>
      <w:lang w:val="en-GB"/>
    </w:rPr>
  </w:style>
  <w:style w:type="character" w:styleId="Refdenotaderodap">
    <w:name w:val="footnote reference"/>
    <w:basedOn w:val="Tipodeletrapredefinidodopargrafo"/>
    <w:semiHidden/>
    <w:unhideWhenUsed/>
    <w:rsid w:val="0082321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70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aliases w:val="Enfatizado Corpo"/>
    <w:basedOn w:val="Tipodeletrapredefinidodopargrafo"/>
    <w:uiPriority w:val="22"/>
    <w:qFormat/>
    <w:rsid w:val="004F7026"/>
    <w:rPr>
      <w:rFonts w:ascii="Georgia Pro" w:hAnsi="Georgia Pro"/>
      <w:b/>
      <w:bCs/>
      <w:caps w:val="0"/>
      <w:smallCaps w:val="0"/>
      <w:strike w:val="0"/>
      <w:dstrike w:val="0"/>
      <w:vanish w:val="0"/>
      <w:color w:val="auto"/>
      <w:w w:val="100"/>
      <w:sz w:val="20"/>
      <w:vertAlign w:val="baseline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CD5D13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16060E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paragraph" w:styleId="Cabealhodondice">
    <w:name w:val="TOC Heading"/>
    <w:basedOn w:val="Ttulo1"/>
    <w:next w:val="Normal"/>
    <w:uiPriority w:val="39"/>
    <w:unhideWhenUsed/>
    <w:qFormat/>
    <w:rsid w:val="00F823C8"/>
    <w:pPr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aps w:val="0"/>
      <w:szCs w:val="32"/>
      <w:lang w:eastAsia="pt-PT"/>
    </w:rPr>
  </w:style>
  <w:style w:type="paragraph" w:styleId="ndice4">
    <w:name w:val="toc 4"/>
    <w:basedOn w:val="Normal"/>
    <w:next w:val="Normal"/>
    <w:autoRedefine/>
    <w:uiPriority w:val="39"/>
    <w:unhideWhenUsed/>
    <w:rsid w:val="00EE21F6"/>
    <w:pPr>
      <w:spacing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B80615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B80615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B80615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B80615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B80615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SemEspaamento">
    <w:name w:val="No Spacing"/>
    <w:link w:val="SemEspaamentoCarter"/>
    <w:uiPriority w:val="1"/>
    <w:qFormat/>
    <w:rsid w:val="00F11DA2"/>
    <w:pPr>
      <w:spacing w:before="80" w:after="80" w:line="240" w:lineRule="auto"/>
      <w:jc w:val="both"/>
    </w:pPr>
    <w:rPr>
      <w:color w:val="595959" w:themeColor="text1" w:themeTint="A6"/>
      <w:sz w:val="20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1290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1290C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1290C"/>
    <w:rPr>
      <w:rFonts w:ascii="Georgia" w:hAnsi="Georgia"/>
      <w:color w:val="595959" w:themeColor="text1" w:themeTint="A6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4BA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4BAF"/>
    <w:rPr>
      <w:rFonts w:ascii="Georgia" w:hAnsi="Georgia"/>
      <w:b/>
      <w:bCs/>
      <w:color w:val="595959" w:themeColor="text1" w:themeTint="A6"/>
      <w:sz w:val="20"/>
      <w:szCs w:val="20"/>
      <w:lang w:val="en-GB"/>
    </w:rPr>
  </w:style>
  <w:style w:type="paragraph" w:customStyle="1" w:styleId="PADTtulo1">
    <w:name w:val="PAD_Título_1"/>
    <w:basedOn w:val="Normal"/>
    <w:link w:val="PADTtulo1Char"/>
    <w:rsid w:val="00F429FE"/>
    <w:pPr>
      <w:spacing w:before="480" w:line="240" w:lineRule="auto"/>
      <w:jc w:val="left"/>
    </w:pPr>
    <w:rPr>
      <w:rFonts w:ascii="Century Gothic" w:eastAsia="Times New Roman" w:hAnsi="Century Gothic" w:cs="Times New Roman"/>
      <w:b/>
      <w:color w:val="auto"/>
      <w:lang w:eastAsia="pt-PT"/>
    </w:rPr>
  </w:style>
  <w:style w:type="paragraph" w:customStyle="1" w:styleId="CovFormText">
    <w:name w:val="Cov_Form Text"/>
    <w:basedOn w:val="Cabealho"/>
    <w:rsid w:val="00F429FE"/>
    <w:pPr>
      <w:tabs>
        <w:tab w:val="clear" w:pos="4252"/>
        <w:tab w:val="clear" w:pos="8504"/>
      </w:tabs>
      <w:spacing w:before="60" w:after="60"/>
      <w:ind w:left="431" w:hanging="431"/>
    </w:pPr>
    <w:rPr>
      <w:rFonts w:ascii="Century Gothic" w:eastAsia="Times New Roman" w:hAnsi="Century Gothic" w:cs="Times New Roman"/>
      <w:noProof/>
      <w:color w:val="auto"/>
      <w:sz w:val="18"/>
      <w:szCs w:val="20"/>
      <w:lang w:val="en-US" w:eastAsia="pt-PT"/>
    </w:rPr>
  </w:style>
  <w:style w:type="character" w:customStyle="1" w:styleId="PADTtulo1Char">
    <w:name w:val="PAD_Título_1 Char"/>
    <w:basedOn w:val="Tipodeletrapredefinidodopargrafo"/>
    <w:link w:val="PADTtulo1"/>
    <w:rsid w:val="00F429FE"/>
    <w:rPr>
      <w:rFonts w:ascii="Century Gothic" w:eastAsia="Times New Roman" w:hAnsi="Century Gothic" w:cs="Times New Roman"/>
      <w:b/>
      <w:sz w:val="20"/>
      <w:lang w:eastAsia="pt-PT"/>
    </w:rPr>
  </w:style>
  <w:style w:type="paragraph" w:customStyle="1" w:styleId="-TTULOGRAU1">
    <w:name w:val="-TÍTULO GRAU 1"/>
    <w:basedOn w:val="Normal"/>
    <w:autoRedefine/>
    <w:rsid w:val="006F36BE"/>
    <w:pPr>
      <w:tabs>
        <w:tab w:val="left" w:pos="720"/>
        <w:tab w:val="left" w:pos="8789"/>
      </w:tabs>
      <w:spacing w:after="0" w:line="240" w:lineRule="auto"/>
    </w:pPr>
    <w:rPr>
      <w:rFonts w:ascii="Trebuchet MS" w:eastAsia="Times New Roman" w:hAnsi="Trebuchet MS" w:cs="Times New Roman"/>
      <w:caps/>
      <w:noProof/>
      <w:color w:val="auto"/>
      <w:sz w:val="22"/>
      <w:szCs w:val="20"/>
      <w:lang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E44E4"/>
    <w:pPr>
      <w:numPr>
        <w:ilvl w:val="1"/>
      </w:numPr>
      <w:spacing w:line="240" w:lineRule="auto"/>
      <w:ind w:left="397"/>
      <w:jc w:val="left"/>
    </w:pPr>
    <w:rPr>
      <w:rFonts w:ascii="Open Sans" w:eastAsiaTheme="minorEastAsia" w:hAnsi="Open Sans"/>
      <w:b/>
      <w:i/>
      <w:color w:val="0091BD"/>
      <w:spacing w:val="6"/>
      <w:sz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5D13"/>
    <w:rPr>
      <w:rFonts w:ascii="Open Sans" w:eastAsiaTheme="minorEastAsia" w:hAnsi="Open Sans"/>
      <w:b/>
      <w:i/>
      <w:color w:val="0091BD"/>
      <w:spacing w:val="6"/>
      <w:lang w:val="en-GB"/>
    </w:rPr>
  </w:style>
  <w:style w:type="character" w:styleId="nfaseDiscreta">
    <w:name w:val="Subtle Emphasis"/>
    <w:basedOn w:val="Tipodeletrapredefinidodopargrafo"/>
    <w:uiPriority w:val="19"/>
    <w:qFormat/>
    <w:rsid w:val="00CD5D13"/>
    <w:rPr>
      <w:rFonts w:ascii="Open Sans" w:hAnsi="Open Sans"/>
      <w:i/>
      <w:iCs/>
      <w:color w:val="054F7D"/>
    </w:rPr>
  </w:style>
  <w:style w:type="character" w:styleId="nfase">
    <w:name w:val="Emphasis"/>
    <w:basedOn w:val="Tipodeletrapredefinidodopargrafo"/>
    <w:uiPriority w:val="20"/>
    <w:rsid w:val="004F7026"/>
    <w:rPr>
      <w:i/>
      <w:iCs/>
    </w:rPr>
  </w:style>
  <w:style w:type="character" w:styleId="nfaseIntensa">
    <w:name w:val="Intense Emphasis"/>
    <w:basedOn w:val="Tipodeletrapredefinidodopargrafo"/>
    <w:uiPriority w:val="21"/>
    <w:rsid w:val="004F7026"/>
    <w:rPr>
      <w:i/>
      <w:iCs/>
      <w:color w:val="4472C4" w:themeColor="accent1"/>
    </w:rPr>
  </w:style>
  <w:style w:type="paragraph" w:styleId="Citao">
    <w:name w:val="Quote"/>
    <w:basedOn w:val="Normal"/>
    <w:next w:val="Normal"/>
    <w:link w:val="CitaoCarter"/>
    <w:uiPriority w:val="29"/>
    <w:qFormat/>
    <w:rsid w:val="004F7026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F7026"/>
    <w:rPr>
      <w:rFonts w:ascii="Georgia Pro" w:hAnsi="Georgia Pro"/>
      <w:i/>
      <w:iCs/>
      <w:color w:val="404040" w:themeColor="text1" w:themeTint="BF"/>
      <w:sz w:val="20"/>
      <w:lang w:val="en-GB"/>
    </w:rPr>
  </w:style>
  <w:style w:type="character" w:customStyle="1" w:styleId="Ttulo7Carter">
    <w:name w:val="Título 7 Caráter"/>
    <w:basedOn w:val="Tipodeletrapredefinidodopargrafo"/>
    <w:link w:val="Ttulo7"/>
    <w:uiPriority w:val="9"/>
    <w:rsid w:val="004F7026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F11DA2"/>
    <w:rPr>
      <w:color w:val="595959" w:themeColor="text1" w:themeTint="A6"/>
      <w:sz w:val="20"/>
      <w:lang w:val="en-GB"/>
    </w:rPr>
  </w:style>
  <w:style w:type="character" w:styleId="RefernciaIntensa">
    <w:name w:val="Intense Reference"/>
    <w:basedOn w:val="Tipodeletrapredefinidodopargrafo"/>
    <w:uiPriority w:val="32"/>
    <w:qFormat/>
    <w:rsid w:val="00DF155A"/>
    <w:rPr>
      <w:b/>
      <w:bCs/>
      <w:smallCaps/>
      <w:color w:val="4472C4" w:themeColor="accent1"/>
      <w:spacing w:val="5"/>
    </w:rPr>
  </w:style>
  <w:style w:type="paragraph" w:customStyle="1" w:styleId="-TTULOGRAU2">
    <w:name w:val="-TÍTULO GRAU 2"/>
    <w:basedOn w:val="Normal"/>
    <w:autoRedefine/>
    <w:rsid w:val="00AC5160"/>
    <w:pPr>
      <w:spacing w:after="0" w:line="280" w:lineRule="atLeast"/>
      <w:ind w:left="720"/>
      <w:jc w:val="left"/>
      <w:outlineLvl w:val="1"/>
    </w:pPr>
    <w:rPr>
      <w:rFonts w:ascii="Trebuchet MS" w:eastAsia="Times New Roman" w:hAnsi="Trebuchet MS" w:cs="Times New Roman"/>
      <w:b/>
      <w:caps/>
      <w:color w:val="000080"/>
      <w:szCs w:val="20"/>
      <w:lang w:eastAsia="pt-PT"/>
    </w:rPr>
  </w:style>
  <w:style w:type="paragraph" w:customStyle="1" w:styleId="-TTULOGRAU3">
    <w:name w:val="-TÍTULO GRAU 3"/>
    <w:basedOn w:val="Normal"/>
    <w:autoRedefine/>
    <w:rsid w:val="00CE44E4"/>
    <w:pPr>
      <w:tabs>
        <w:tab w:val="left" w:pos="720"/>
      </w:tabs>
      <w:spacing w:after="0" w:line="240" w:lineRule="auto"/>
      <w:ind w:left="720" w:hanging="720"/>
    </w:pPr>
    <w:rPr>
      <w:rFonts w:ascii="Trebuchet MS" w:eastAsia="Times New Roman" w:hAnsi="Trebuchet MS" w:cs="Times New Roman"/>
      <w:b/>
      <w:caps/>
      <w:color w:val="auto"/>
      <w:szCs w:val="18"/>
      <w:lang w:eastAsia="pt-PT"/>
    </w:rPr>
  </w:style>
  <w:style w:type="paragraph" w:customStyle="1" w:styleId="Rodape">
    <w:name w:val="Rodape"/>
    <w:basedOn w:val="Normal"/>
    <w:link w:val="RodapeCarter"/>
    <w:qFormat/>
    <w:rsid w:val="00027499"/>
    <w:pPr>
      <w:spacing w:after="0" w:line="240" w:lineRule="auto"/>
    </w:pPr>
    <w:rPr>
      <w:rFonts w:asciiTheme="majorHAnsi" w:hAnsiTheme="majorHAnsi"/>
      <w:sz w:val="14"/>
      <w:szCs w:val="14"/>
    </w:rPr>
  </w:style>
  <w:style w:type="character" w:customStyle="1" w:styleId="RodapeCarter">
    <w:name w:val="Rodape Caráter"/>
    <w:basedOn w:val="Tipodeletrapredefinidodopargrafo"/>
    <w:link w:val="Rodape"/>
    <w:rsid w:val="00027499"/>
    <w:rPr>
      <w:rFonts w:asciiTheme="majorHAnsi" w:hAnsiTheme="majorHAnsi"/>
      <w:color w:val="595959" w:themeColor="text1" w:themeTint="A6"/>
      <w:sz w:val="14"/>
      <w:szCs w:val="14"/>
    </w:rPr>
  </w:style>
  <w:style w:type="paragraph" w:customStyle="1" w:styleId="IndicedeFiguras">
    <w:name w:val="Indice de Figuras"/>
    <w:basedOn w:val="Normal"/>
    <w:link w:val="IndicedeFigurasCarter"/>
    <w:qFormat/>
    <w:rsid w:val="00CE44E4"/>
    <w:pPr>
      <w:spacing w:after="240"/>
      <w:jc w:val="center"/>
    </w:pPr>
    <w:rPr>
      <w:rFonts w:asciiTheme="minorHAnsi" w:hAnsiTheme="minorHAnsi"/>
      <w:b/>
      <w:smallCaps/>
    </w:rPr>
  </w:style>
  <w:style w:type="character" w:customStyle="1" w:styleId="IndicedeFigurasCarter">
    <w:name w:val="Indice de Figuras Caráter"/>
    <w:basedOn w:val="Tipodeletrapredefinidodopargrafo"/>
    <w:link w:val="IndicedeFiguras"/>
    <w:rsid w:val="00A00135"/>
    <w:rPr>
      <w:b/>
      <w:smallCaps/>
      <w:color w:val="595959" w:themeColor="text1" w:themeTint="A6"/>
      <w:sz w:val="20"/>
    </w:rPr>
  </w:style>
  <w:style w:type="paragraph" w:customStyle="1" w:styleId="COVERT1">
    <w:name w:val="[COVER] T1"/>
    <w:basedOn w:val="COVERH1"/>
    <w:link w:val="COVERT1Carter"/>
    <w:qFormat/>
    <w:rsid w:val="00D2154B"/>
    <w:pPr>
      <w:tabs>
        <w:tab w:val="left" w:pos="1113"/>
      </w:tabs>
      <w:spacing w:line="276" w:lineRule="auto"/>
      <w:jc w:val="both"/>
    </w:pPr>
    <w:rPr>
      <w:rFonts w:eastAsiaTheme="minorEastAsia"/>
      <w:noProof/>
      <w:color w:val="054F7D"/>
      <w:sz w:val="20"/>
      <w:szCs w:val="20"/>
    </w:rPr>
  </w:style>
  <w:style w:type="paragraph" w:customStyle="1" w:styleId="COVERT2">
    <w:name w:val="[COVER] T2"/>
    <w:basedOn w:val="COVERH1"/>
    <w:link w:val="COVERT2Carter"/>
    <w:qFormat/>
    <w:rsid w:val="00D2154B"/>
    <w:pPr>
      <w:tabs>
        <w:tab w:val="left" w:pos="1113"/>
      </w:tabs>
      <w:spacing w:before="240" w:after="240" w:line="276" w:lineRule="auto"/>
    </w:pPr>
    <w:rPr>
      <w:rFonts w:eastAsiaTheme="minorEastAsia"/>
      <w:noProof/>
      <w:sz w:val="36"/>
    </w:rPr>
  </w:style>
  <w:style w:type="character" w:customStyle="1" w:styleId="COVERT1Carter">
    <w:name w:val="[COVER] T1 Caráter"/>
    <w:basedOn w:val="COVERH1Char"/>
    <w:link w:val="COVERT1"/>
    <w:rsid w:val="00D2154B"/>
    <w:rPr>
      <w:rFonts w:ascii="Calibri" w:eastAsiaTheme="minorEastAsia" w:hAnsi="Calibri"/>
      <w:b/>
      <w:noProof/>
      <w:color w:val="054F7D"/>
      <w:sz w:val="20"/>
      <w:szCs w:val="20"/>
      <w:lang w:val="en-GB"/>
    </w:rPr>
  </w:style>
  <w:style w:type="paragraph" w:customStyle="1" w:styleId="COVERT3">
    <w:name w:val="[COVER T3"/>
    <w:basedOn w:val="COVERH1"/>
    <w:link w:val="COVERT3Carter"/>
    <w:qFormat/>
    <w:rsid w:val="00D2154B"/>
    <w:pPr>
      <w:tabs>
        <w:tab w:val="left" w:pos="1113"/>
      </w:tabs>
      <w:spacing w:before="240" w:after="240" w:line="276" w:lineRule="auto"/>
      <w:jc w:val="both"/>
    </w:pPr>
    <w:rPr>
      <w:rFonts w:eastAsiaTheme="minorEastAsia"/>
      <w:noProof/>
      <w:color w:val="AEAAAA" w:themeColor="background2" w:themeShade="BF"/>
      <w:sz w:val="24"/>
      <w:szCs w:val="24"/>
    </w:rPr>
  </w:style>
  <w:style w:type="character" w:customStyle="1" w:styleId="COVERT2Carter">
    <w:name w:val="[COVER] T2 Caráter"/>
    <w:basedOn w:val="COVERH1Char"/>
    <w:link w:val="COVERT2"/>
    <w:rsid w:val="00D2154B"/>
    <w:rPr>
      <w:rFonts w:ascii="Calibri" w:eastAsiaTheme="minorEastAsia" w:hAnsi="Calibri"/>
      <w:b/>
      <w:noProof/>
      <w:color w:val="222A35" w:themeColor="text2" w:themeShade="80"/>
      <w:sz w:val="36"/>
      <w:lang w:val="en-GB"/>
    </w:rPr>
  </w:style>
  <w:style w:type="character" w:customStyle="1" w:styleId="COVERT3Carter">
    <w:name w:val="[COVER T3 Caráter"/>
    <w:basedOn w:val="COVERH1Char"/>
    <w:link w:val="COVERT3"/>
    <w:rsid w:val="00D2154B"/>
    <w:rPr>
      <w:rFonts w:ascii="Calibri" w:eastAsiaTheme="minorEastAsia" w:hAnsi="Calibri"/>
      <w:b/>
      <w:noProof/>
      <w:color w:val="AEAAAA" w:themeColor="background2" w:themeShade="BF"/>
      <w:sz w:val="24"/>
      <w:szCs w:val="24"/>
      <w:lang w:val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033DE9"/>
    <w:rPr>
      <w:rFonts w:ascii="Georgia" w:hAnsi="Georgia"/>
      <w:color w:val="595959" w:themeColor="text1" w:themeTint="A6"/>
      <w:sz w:val="20"/>
      <w:lang w:val="en-GB"/>
    </w:rPr>
  </w:style>
  <w:style w:type="character" w:customStyle="1" w:styleId="Cabealho1Carter">
    <w:name w:val="Cabeçalho 1 Caráter"/>
    <w:basedOn w:val="Tipodeletrapredefinidodopargrafo"/>
    <w:uiPriority w:val="9"/>
    <w:rsid w:val="003E1962"/>
    <w:rPr>
      <w:rFonts w:ascii="Open Sans" w:hAnsi="Open Sans"/>
      <w:b/>
      <w:caps/>
      <w:noProof/>
      <w:color w:val="043A5C"/>
      <w:sz w:val="34"/>
    </w:rPr>
  </w:style>
  <w:style w:type="character" w:customStyle="1" w:styleId="Cabealho2Carter">
    <w:name w:val="Cabeçalho 2 Caráter"/>
    <w:basedOn w:val="Tipodeletrapredefinidodopargrafo"/>
    <w:uiPriority w:val="9"/>
    <w:qFormat/>
    <w:rsid w:val="003E1962"/>
    <w:rPr>
      <w:rFonts w:ascii="Open Sans" w:hAnsi="Open Sans"/>
      <w:b/>
      <w:color w:val="054F7D"/>
      <w:sz w:val="32"/>
    </w:rPr>
  </w:style>
  <w:style w:type="character" w:customStyle="1" w:styleId="Cabealho3Carter">
    <w:name w:val="Cabeçalho 3 Caráter"/>
    <w:basedOn w:val="Tipodeletrapredefinidodopargrafo"/>
    <w:uiPriority w:val="9"/>
    <w:qFormat/>
    <w:rsid w:val="003E1962"/>
    <w:rPr>
      <w:rFonts w:ascii="Open Sans" w:hAnsi="Open Sans"/>
      <w:b/>
      <w:color w:val="0091BD"/>
      <w:sz w:val="28"/>
      <w:szCs w:val="24"/>
      <w:lang w:val="en-GB"/>
    </w:rPr>
  </w:style>
  <w:style w:type="character" w:customStyle="1" w:styleId="Cabealho4Carter">
    <w:name w:val="Cabeçalho 4 Caráter"/>
    <w:basedOn w:val="Tipodeletrapredefinidodopargrafo"/>
    <w:uiPriority w:val="9"/>
    <w:rsid w:val="003E1962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character" w:customStyle="1" w:styleId="MenoNoResolvida10">
    <w:name w:val="Menção Não Resolvida1"/>
    <w:basedOn w:val="Tipodeletrapredefinidodopargrafo"/>
    <w:uiPriority w:val="99"/>
    <w:semiHidden/>
    <w:unhideWhenUsed/>
    <w:rsid w:val="003E1962"/>
    <w:rPr>
      <w:color w:val="605E5C"/>
      <w:shd w:val="clear" w:color="auto" w:fill="E1DFDD"/>
    </w:rPr>
  </w:style>
  <w:style w:type="character" w:customStyle="1" w:styleId="Cabealho5Carter">
    <w:name w:val="Cabeçalho 5 Caráter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Cabealho6Carter">
    <w:name w:val="Cabeçalho 6 Caráter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character" w:customStyle="1" w:styleId="Cabealho7Carter">
    <w:name w:val="Cabeçalho 7 Caráter"/>
    <w:basedOn w:val="Tipodeletrapredefinidodopargrafo"/>
    <w:uiPriority w:val="9"/>
    <w:rsid w:val="003E196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Cabealho1Carter1">
    <w:name w:val="Cabeçalho 1 Caráter1"/>
    <w:basedOn w:val="Tipodeletrapredefinidodopargrafo"/>
    <w:uiPriority w:val="9"/>
    <w:rsid w:val="003E1962"/>
    <w:rPr>
      <w:rFonts w:ascii="Open Sans" w:hAnsi="Open Sans"/>
      <w:b/>
      <w:caps/>
      <w:noProof/>
      <w:color w:val="043A5C"/>
      <w:sz w:val="34"/>
    </w:rPr>
  </w:style>
  <w:style w:type="character" w:customStyle="1" w:styleId="Cabealho2Carter1">
    <w:name w:val="Cabeçalho 2 Caráter1"/>
    <w:basedOn w:val="Tipodeletrapredefinidodopargrafo"/>
    <w:uiPriority w:val="9"/>
    <w:qFormat/>
    <w:rsid w:val="003E1962"/>
    <w:rPr>
      <w:rFonts w:ascii="Open Sans" w:hAnsi="Open Sans"/>
      <w:b/>
      <w:color w:val="054F7D"/>
      <w:sz w:val="32"/>
    </w:rPr>
  </w:style>
  <w:style w:type="character" w:customStyle="1" w:styleId="Cabealho3Carter1">
    <w:name w:val="Cabeçalho 3 Caráter1"/>
    <w:basedOn w:val="Tipodeletrapredefinidodopargrafo"/>
    <w:uiPriority w:val="9"/>
    <w:qFormat/>
    <w:rsid w:val="003E1962"/>
    <w:rPr>
      <w:rFonts w:ascii="Open Sans" w:hAnsi="Open Sans"/>
      <w:b/>
      <w:color w:val="0091BD"/>
      <w:sz w:val="28"/>
      <w:szCs w:val="24"/>
      <w:lang w:val="en-GB"/>
    </w:rPr>
  </w:style>
  <w:style w:type="character" w:customStyle="1" w:styleId="Cabealho4Carter1">
    <w:name w:val="Cabeçalho 4 Caráter1"/>
    <w:basedOn w:val="Tipodeletrapredefinidodopargrafo"/>
    <w:uiPriority w:val="9"/>
    <w:rsid w:val="003E1962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3E1962"/>
    <w:rPr>
      <w:color w:val="605E5C"/>
      <w:shd w:val="clear" w:color="auto" w:fill="E1DFDD"/>
    </w:rPr>
  </w:style>
  <w:style w:type="character" w:customStyle="1" w:styleId="Cabealho5Carter1">
    <w:name w:val="Cabeçalho 5 Caráter1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Cabealho6Carter1">
    <w:name w:val="Cabeçalho 6 Caráter1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character" w:customStyle="1" w:styleId="Cabealho7Carter1">
    <w:name w:val="Cabeçalho 7 Caráter1"/>
    <w:basedOn w:val="Tipodeletrapredefinidodopargrafo"/>
    <w:uiPriority w:val="9"/>
    <w:rsid w:val="003E196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paragraph" w:styleId="Avanodecorpodetexto">
    <w:name w:val="Body Text Indent"/>
    <w:basedOn w:val="Normal"/>
    <w:link w:val="AvanodecorpodetextoCarter"/>
    <w:rsid w:val="00CE44E4"/>
    <w:pPr>
      <w:spacing w:line="240" w:lineRule="auto"/>
      <w:ind w:left="283"/>
      <w:jc w:val="left"/>
    </w:pPr>
    <w:rPr>
      <w:rFonts w:ascii="CG Times" w:eastAsia="Times New Roman" w:hAnsi="CG Times" w:cs="Times New Roman"/>
      <w:color w:val="auto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3E1962"/>
    <w:rPr>
      <w:rFonts w:ascii="CG Times" w:eastAsia="Times New Roman" w:hAnsi="CG Times" w:cs="Times New Roman"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AD18F3"/>
    <w:pPr>
      <w:spacing w:after="0" w:line="240" w:lineRule="auto"/>
    </w:pPr>
    <w:rPr>
      <w:rFonts w:ascii="Georgia" w:hAnsi="Georgia"/>
      <w:color w:val="595959" w:themeColor="text1" w:themeTint="A6"/>
      <w:sz w:val="20"/>
      <w:lang w:val="en-GB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8D6067"/>
    <w:rPr>
      <w:color w:val="605E5C"/>
      <w:shd w:val="clear" w:color="auto" w:fill="E1DFDD"/>
    </w:rPr>
  </w:style>
  <w:style w:type="character" w:customStyle="1" w:styleId="MenoNoResolvida30">
    <w:name w:val="Menção Não Resolvida3"/>
    <w:basedOn w:val="Tipodeletrapredefinidodopargrafo"/>
    <w:uiPriority w:val="99"/>
    <w:semiHidden/>
    <w:unhideWhenUsed/>
    <w:rsid w:val="00CE44E4"/>
    <w:rPr>
      <w:color w:val="605E5C"/>
      <w:shd w:val="clear" w:color="auto" w:fill="E1DFDD"/>
    </w:rPr>
  </w:style>
  <w:style w:type="character" w:customStyle="1" w:styleId="MenoNoResolvida4">
    <w:name w:val="Menção Não Resolvida4"/>
    <w:basedOn w:val="Tipodeletrapredefinidodopargrafo"/>
    <w:uiPriority w:val="99"/>
    <w:semiHidden/>
    <w:unhideWhenUsed/>
    <w:rsid w:val="001331E1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2767"/>
    <w:rPr>
      <w:color w:val="605E5C"/>
      <w:shd w:val="clear" w:color="auto" w:fill="E1DFDD"/>
    </w:rPr>
  </w:style>
  <w:style w:type="character" w:customStyle="1" w:styleId="Ttulo8Carter">
    <w:name w:val="Título 8 Caráter"/>
    <w:basedOn w:val="Tipodeletrapredefinidodopargrafo"/>
    <w:link w:val="Ttulo8"/>
    <w:uiPriority w:val="9"/>
    <w:rsid w:val="00002D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rsid w:val="00002D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983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32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eagrants.gov.pt/media/1525/eeagrants_manual-de-comunicacao-e-de-normas-graficas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eeagrants.org/resources/regulation-implementation-eea-grants-2014-2021-annex-3-information-and-communication" TargetMode="External"/><Relationship Id="rId17" Type="http://schemas.openxmlformats.org/officeDocument/2006/relationships/hyperlink" Target="https://www.eeagrants.gov.pt/pt/eea-grants/documento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eagrants.gov.pt/media/1525/eeagrants_manual-de-comunicacao-e-de-normas-graficas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eagrants.gov.pt/media/1525/eeagrants_manual-de-comunicacao-e-de-normas-graficas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eeagrants.org/resources/regulation-implementation-eea-grants-2014-2021-annex-3-information-and-communication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eagrants.org/resources/regulation-implementation-eea-grants-2014-2021-annex-3-information-and-communication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od\YouSeaMe%20(Consultoria)\Dropbox\DGPM%20SGQ%20(Official%20Archive)\02%20-%20(PG)%20Processos%20de%20Gestao\PG2_Controlo_Documentos_Registos\PG2_Procedimento_Instrucoes_Modelos\IMP_12_PG2_Modelo_Documento_Geral_EEAGRA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4C7D10967644499303DC59C89512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A61AB0-04CC-48AD-A93B-C7DD67561347}"/>
      </w:docPartPr>
      <w:docPartBody>
        <w:p w:rsidR="007A60A1" w:rsidRDefault="00754FEE">
          <w:pPr>
            <w:pStyle w:val="D94C7D10967644499303DC59C89512BD"/>
          </w:pPr>
          <w:r>
            <w:rPr>
              <w:color w:val="2F5496" w:themeColor="accent1" w:themeShade="BF"/>
              <w:sz w:val="24"/>
              <w:szCs w:val="24"/>
            </w:rPr>
            <w:t>[Nome da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EE"/>
    <w:rsid w:val="00087C23"/>
    <w:rsid w:val="00107927"/>
    <w:rsid w:val="00131DC4"/>
    <w:rsid w:val="00153DEE"/>
    <w:rsid w:val="00170C8F"/>
    <w:rsid w:val="002207D4"/>
    <w:rsid w:val="002462B1"/>
    <w:rsid w:val="00261569"/>
    <w:rsid w:val="00290C53"/>
    <w:rsid w:val="002A2F01"/>
    <w:rsid w:val="003023BD"/>
    <w:rsid w:val="003520D8"/>
    <w:rsid w:val="00360FB3"/>
    <w:rsid w:val="003674F7"/>
    <w:rsid w:val="004B5CC6"/>
    <w:rsid w:val="004C0D92"/>
    <w:rsid w:val="004D3843"/>
    <w:rsid w:val="005906D0"/>
    <w:rsid w:val="005B2650"/>
    <w:rsid w:val="005C675C"/>
    <w:rsid w:val="005F48AB"/>
    <w:rsid w:val="006051FB"/>
    <w:rsid w:val="00627215"/>
    <w:rsid w:val="00635DC9"/>
    <w:rsid w:val="006E0EDC"/>
    <w:rsid w:val="00700864"/>
    <w:rsid w:val="007307A4"/>
    <w:rsid w:val="0075244B"/>
    <w:rsid w:val="00754FEE"/>
    <w:rsid w:val="007745B1"/>
    <w:rsid w:val="007A60A1"/>
    <w:rsid w:val="007B4CEB"/>
    <w:rsid w:val="007D5DD4"/>
    <w:rsid w:val="007E263F"/>
    <w:rsid w:val="00845CFD"/>
    <w:rsid w:val="00896801"/>
    <w:rsid w:val="008C0F0E"/>
    <w:rsid w:val="00916817"/>
    <w:rsid w:val="009971A1"/>
    <w:rsid w:val="009B5741"/>
    <w:rsid w:val="00AA2CC5"/>
    <w:rsid w:val="00AD61C3"/>
    <w:rsid w:val="00AD6CFC"/>
    <w:rsid w:val="00AE01AF"/>
    <w:rsid w:val="00B35353"/>
    <w:rsid w:val="00B728C0"/>
    <w:rsid w:val="00BD3338"/>
    <w:rsid w:val="00C86E9C"/>
    <w:rsid w:val="00C93EFF"/>
    <w:rsid w:val="00CA6E75"/>
    <w:rsid w:val="00CC6560"/>
    <w:rsid w:val="00D313E2"/>
    <w:rsid w:val="00D754AD"/>
    <w:rsid w:val="00E061D3"/>
    <w:rsid w:val="00E24061"/>
    <w:rsid w:val="00E37AEB"/>
    <w:rsid w:val="00EA07EF"/>
    <w:rsid w:val="00ED281B"/>
    <w:rsid w:val="00EE4B5F"/>
    <w:rsid w:val="00EE4C18"/>
    <w:rsid w:val="00FA5888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94C7D10967644499303DC59C89512BD">
    <w:name w:val="D94C7D10967644499303DC59C8951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Dir19</b:Tag>
    <b:SourceType>Report</b:SourceType>
    <b:Guid>{7FEA2302-1702-4B26-9711-506A10C1D914}</b:Guid>
    <b:Title>The EU Blue Economy Report 2019</b:Title>
    <b:Year>2019</b:Year>
    <b:City>Bruxelas</b:City>
    <b:LCID>en-GB</b:LCID>
    <b:Author>
      <b:Author>
        <b:NameList>
          <b:Person>
            <b:Last>DGMARE</b:Last>
            <b:First>JRC</b:First>
          </b:Person>
        </b:NameList>
      </b:Author>
    </b:Author>
    <b:Publisher>Comissão Europeia</b:Publisher>
    <b:RefOrder>2</b:RefOrder>
  </b:Source>
  <b:Source>
    <b:Tag>OEC16</b:Tag>
    <b:SourceType>Report</b:SourceType>
    <b:Guid>{307A648D-9D05-4403-A8D3-FB058FCD69AB}</b:Guid>
    <b:Author>
      <b:Author>
        <b:NameList>
          <b:Person>
            <b:Last>OECD</b:Last>
          </b:Person>
        </b:NameList>
      </b:Author>
    </b:Author>
    <b:Title>The Ocean Economy in 2030</b:Title>
    <b:Year>2016</b:Year>
    <b:Publisher>OECD Publishing</b:Publisher>
    <b:City>Paris</b:City>
    <b:RefOrder>1</b:RefOrder>
  </b:Source>
  <b:Source>
    <b:Tag>DGP19</b:Tag>
    <b:SourceType>Report</b:SourceType>
    <b:Guid>{0F8847C9-F04B-4482-AB55-070637323EEF}</b:Guid>
    <b:Author>
      <b:Author>
        <b:NameList>
          <b:Person>
            <b:Last>DGPM</b:Last>
          </b:Person>
        </b:NameList>
      </b:Author>
    </b:Author>
    <b:Title>Observatório da Economia Azul</b:Title>
    <b:Year>2019</b:Year>
    <b:Publisher>Ministério do Mar</b:Publisher>
    <b:City>Lisboa</b:City>
    <b:RefOrder>3</b:RefOrder>
  </b:Source>
  <b:Source>
    <b:Tag>Jos04</b:Tag>
    <b:SourceType>Report</b:SourceType>
    <b:Guid>{975D4F5A-833D-4B78-81DA-35C47ECF0017}</b:Guid>
    <b:Author>
      <b:Author>
        <b:NameList>
          <b:Person>
            <b:Last>JFRibeiro</b:Last>
          </b:Person>
        </b:NameList>
      </b:Author>
    </b:Author>
    <b:Title>Portugal e a globalização: perspectivas no espaço do Continente</b:Title>
    <b:Year>2004</b:Year>
    <b:RefOrder>5</b:RefOrder>
  </b:Source>
  <b:Source>
    <b:Tag>Fra16</b:Tag>
    <b:SourceType>Report</b:SourceType>
    <b:Guid>{BE37C289-2EFB-4998-AE31-00BF8B0BB6F6}</b:Guid>
    <b:Author>
      <b:Author>
        <b:Corporate>Francisco Seixas da Costa, Fernando Bello, João Costa Pinto, João Ferreira do Amaral, João Salgueiro, José Manuel Félix Ribeiro, Júlio Castro Caldas, Lino Fernandes, Miguel Lobo Antunes</b:Corporate>
      </b:Author>
    </b:Author>
    <b:Title>Mudar de vida ou a economia portuguesa na globalização</b:Title>
    <b:Year>2016</b:Year>
    <b:Publisher>Jornal de Negócios</b:Publisher>
    <b:RefOrder>4</b:RefOrder>
  </b:Source>
  <b:Source>
    <b:Tag>PLA19</b:Tag>
    <b:SourceType>Book</b:SourceType>
    <b:Guid>{19D894B4-33D9-4389-BD4A-D9C3E06F5042}</b:Guid>
    <b:Author>
      <b:Author>
        <b:Corporate>PLATICEMAR</b:Corporate>
      </b:Author>
    </b:Author>
    <b:Title>D1 - Estudo de Diagnóstico do Potencial do Setor TICE na Economia do Mar</b:Title>
    <b:Year>2019</b:Year>
    <b:RefOrder>6</b:RefOrder>
  </b:Source>
  <b:Source>
    <b:Tag>DGP15</b:Tag>
    <b:SourceType>Book</b:SourceType>
    <b:Guid>{853F95F5-04EB-4D7F-91EC-C54221AEC915}</b:Guid>
    <b:Author>
      <b:Author>
        <b:Corporate>DGPM, INE</b:Corporate>
      </b:Author>
    </b:Author>
    <b:Title>Conta Satélite do Mar - Cadeias de Valor</b:Title>
    <b:Year>2015</b:Year>
    <b:City>Lisboa</b:City>
    <b:Publisher>Direção-Geral de Política do Mar (DGPM)</b:Publisher>
    <b:RefOrder>7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31F72341D97440AC11CBEC92568D92" ma:contentTypeVersion="10" ma:contentTypeDescription="Criar um novo documento." ma:contentTypeScope="" ma:versionID="3092676b544844ea16722b0ebd91a33a">
  <xsd:schema xmlns:xsd="http://www.w3.org/2001/XMLSchema" xmlns:xs="http://www.w3.org/2001/XMLSchema" xmlns:p="http://schemas.microsoft.com/office/2006/metadata/properties" xmlns:ns3="6b477a85-b56e-47c5-89f9-a02b5e42924b" xmlns:ns4="e8608c78-03f2-4dab-9fa2-ef4cb3a12b42" targetNamespace="http://schemas.microsoft.com/office/2006/metadata/properties" ma:root="true" ma:fieldsID="377d47d4238021c28d3f3a2470fa83e9" ns3:_="" ns4:_="">
    <xsd:import namespace="6b477a85-b56e-47c5-89f9-a02b5e42924b"/>
    <xsd:import namespace="e8608c78-03f2-4dab-9fa2-ef4cb3a1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77a85-b56e-47c5-89f9-a02b5e429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8c78-03f2-4dab-9fa2-ef4cb3a1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519220-6A1C-49C4-9F56-657AC9CA2A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49B8A2-A1F8-4816-B6A1-2F8211C1A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78CD3A-B7AD-4EC5-9B92-2443441FD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77a85-b56e-47c5-89f9-a02b5e42924b"/>
    <ds:schemaRef ds:uri="e8608c78-03f2-4dab-9fa2-ef4cb3a1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7ED237-6470-4C43-AFCF-C10C5E53D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IMP_12_PG2_Modelo_Documento_Geral_EEAGRANTS.dotx</Template>
  <TotalTime>73</TotalTime>
  <Pages>7</Pages>
  <Words>1379</Words>
  <Characters>7452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Memória Descritiva (PT)</vt:lpstr>
      <vt:lpstr>Memória Descritiva (PT)</vt:lpstr>
    </vt:vector>
  </TitlesOfParts>
  <Manager>Sandra Silva</Manager>
  <Company>Plano de Comunicação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Comunicação (PT)</dc:title>
  <dc:subject>Programa Crescimento Azul e Fundo das Relações Bilaterais</dc:subject>
  <dc:creator>DGPM</dc:creator>
  <cp:keywords>MOD.PN.DOC.091.V01</cp:keywords>
  <dc:description/>
  <cp:lastModifiedBy>Filipa Neto</cp:lastModifiedBy>
  <cp:revision>11</cp:revision>
  <cp:lastPrinted>2020-01-22T15:45:00Z</cp:lastPrinted>
  <dcterms:created xsi:type="dcterms:W3CDTF">2020-12-28T10:50:00Z</dcterms:created>
  <dcterms:modified xsi:type="dcterms:W3CDTF">2022-05-19T14:52:00Z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o">
    <vt:lpwstr>[Introduzir Valor]</vt:lpwstr>
  </property>
  <property fmtid="{D5CDD505-2E9C-101B-9397-08002B2CF9AE}" pid="3" name="Versão">
    <vt:lpwstr>[Introduzir Versão]</vt:lpwstr>
  </property>
  <property fmtid="{D5CDD505-2E9C-101B-9397-08002B2CF9AE}" pid="4" name="Proprietário">
    <vt:lpwstr>Direção-Geral de Política do Mar</vt:lpwstr>
  </property>
  <property fmtid="{D5CDD505-2E9C-101B-9397-08002B2CF9AE}" pid="5" name="ContentTypeId">
    <vt:lpwstr>0x0101003231F72341D97440AC11CBEC92568D92</vt:lpwstr>
  </property>
</Properties>
</file>